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66BE3" w14:textId="77777777" w:rsidR="008D2F50" w:rsidRPr="00EA60F5" w:rsidRDefault="006B163B" w:rsidP="007E4A06">
      <w:pPr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EA60F5">
        <w:rPr>
          <w:rFonts w:ascii="Times New Roman" w:hAnsi="Times New Roman" w:cs="Times New Roman"/>
          <w:b/>
          <w:bCs/>
          <w:color w:val="1F497D"/>
          <w:sz w:val="32"/>
          <w:szCs w:val="32"/>
        </w:rPr>
        <w:t>GHIT Fund Product Development Platform</w:t>
      </w:r>
    </w:p>
    <w:p w14:paraId="1755CCF7" w14:textId="77777777" w:rsidR="008D2F50" w:rsidRPr="00EA60F5" w:rsidRDefault="006B163B" w:rsidP="007E4A06">
      <w:pPr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EA60F5">
        <w:rPr>
          <w:rFonts w:ascii="Times New Roman" w:hAnsi="Times New Roman" w:cs="Times New Roman"/>
          <w:b/>
          <w:bCs/>
          <w:color w:val="1F497D"/>
          <w:sz w:val="32"/>
          <w:szCs w:val="32"/>
        </w:rPr>
        <w:t>RFP Intent to Apply Form</w:t>
      </w:r>
    </w:p>
    <w:p w14:paraId="51A4EFFA" w14:textId="4C41501B" w:rsidR="008D2F50" w:rsidRPr="00EA60F5" w:rsidRDefault="006B163B" w:rsidP="007E4A06">
      <w:pPr>
        <w:jc w:val="center"/>
        <w:rPr>
          <w:rFonts w:ascii="Times New Roman" w:hAnsi="Times New Roman" w:cs="Times New Roman"/>
          <w:b/>
          <w:bCs/>
          <w:color w:val="1F497D"/>
          <w:sz w:val="32"/>
          <w:szCs w:val="32"/>
        </w:rPr>
      </w:pPr>
      <w:r w:rsidRPr="00EA60F5">
        <w:rPr>
          <w:rFonts w:ascii="Times New Roman" w:hAnsi="Times New Roman" w:cs="Times New Roman"/>
          <w:b/>
          <w:bCs/>
          <w:color w:val="1F497D"/>
          <w:sz w:val="32"/>
          <w:szCs w:val="32"/>
        </w:rPr>
        <w:t>Reference Number: GHIT-RFP-PD-202</w:t>
      </w:r>
      <w:r w:rsidR="008857F7">
        <w:rPr>
          <w:rFonts w:ascii="Times New Roman" w:hAnsi="Times New Roman" w:cs="Times New Roman" w:hint="eastAsia"/>
          <w:b/>
          <w:bCs/>
          <w:color w:val="1F497D"/>
          <w:sz w:val="32"/>
          <w:szCs w:val="32"/>
        </w:rPr>
        <w:t>5</w:t>
      </w:r>
      <w:r w:rsidRPr="00EA60F5">
        <w:rPr>
          <w:rFonts w:ascii="Times New Roman" w:hAnsi="Times New Roman" w:cs="Times New Roman"/>
          <w:b/>
          <w:bCs/>
          <w:color w:val="1F497D"/>
          <w:sz w:val="32"/>
          <w:szCs w:val="32"/>
        </w:rPr>
        <w:t>-</w:t>
      </w:r>
      <w:r w:rsidR="00160A4D" w:rsidRPr="00EA60F5">
        <w:rPr>
          <w:rFonts w:ascii="Times New Roman" w:hAnsi="Times New Roman" w:cs="Times New Roman"/>
          <w:b/>
          <w:bCs/>
          <w:color w:val="1F497D"/>
          <w:sz w:val="32"/>
          <w:szCs w:val="32"/>
        </w:rPr>
        <w:t>00</w:t>
      </w:r>
      <w:r w:rsidR="008857F7">
        <w:rPr>
          <w:rFonts w:ascii="Times New Roman" w:hAnsi="Times New Roman" w:cs="Times New Roman" w:hint="eastAsia"/>
          <w:b/>
          <w:bCs/>
          <w:color w:val="1F497D"/>
          <w:sz w:val="32"/>
          <w:szCs w:val="32"/>
        </w:rPr>
        <w:t>1</w:t>
      </w:r>
    </w:p>
    <w:p w14:paraId="3F973844" w14:textId="77777777" w:rsidR="008D2F50" w:rsidRPr="00315094" w:rsidRDefault="008D2F50">
      <w:pPr>
        <w:rPr>
          <w:rFonts w:ascii="Times New Roman" w:eastAsia="Times New Roman" w:hAnsi="Times New Roman" w:cs="Times New Roman"/>
          <w:color w:val="1F497D"/>
        </w:rPr>
      </w:pPr>
    </w:p>
    <w:tbl>
      <w:tblPr>
        <w:tblStyle w:val="affffff3"/>
        <w:tblW w:w="92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6"/>
      </w:tblGrid>
      <w:tr w:rsidR="008D2F50" w:rsidRPr="00315094" w14:paraId="18A6553B" w14:textId="77777777" w:rsidTr="006F598B">
        <w:trPr>
          <w:trHeight w:val="2905"/>
        </w:trPr>
        <w:tc>
          <w:tcPr>
            <w:tcW w:w="9236" w:type="dxa"/>
          </w:tcPr>
          <w:p w14:paraId="614FC9A2" w14:textId="6D103C96" w:rsidR="00BB5B9B" w:rsidRPr="00315094" w:rsidRDefault="006B163B">
            <w:pPr>
              <w:spacing w:before="200"/>
              <w:ind w:right="-17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Please submit the Intent to Apply (ITA) form via Editorial Manager® for </w:t>
            </w:r>
            <w:r w:rsidR="00ED2416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 xml:space="preserve">the 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Product Development Platform (</w:t>
            </w:r>
            <w:hyperlink r:id="rId12" w:history="1">
              <w:r w:rsidR="00CA3155" w:rsidRPr="00315094">
                <w:rPr>
                  <w:rStyle w:val="af5"/>
                  <w:rFonts w:ascii="Times New Roman" w:eastAsia="Times New Roman" w:hAnsi="Times New Roman" w:cs="Times New Roman"/>
                  <w:b/>
                  <w:sz w:val="22"/>
                  <w:szCs w:val="22"/>
                </w:rPr>
                <w:t>https://www.editorialmanager.com/ghitfund/</w:t>
              </w:r>
            </w:hyperlink>
            <w:r w:rsidRPr="00315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)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by 10:00am</w:t>
            </w:r>
            <w:r w:rsidR="00EF5EA5">
              <w:rPr>
                <w:rFonts w:ascii="Times New Roman" w:hAnsi="Times New Roman" w:cs="Times New Roman" w:hint="eastAsia"/>
                <w:b/>
                <w:sz w:val="22"/>
                <w:szCs w:val="22"/>
                <w:u w:val="single"/>
              </w:rPr>
              <w:t xml:space="preserve"> JST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 xml:space="preserve"> on </w:t>
            </w:r>
            <w:r w:rsidR="008857F7" w:rsidRPr="00737C8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November 28, 2024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Please do not submit 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documents other than the ITA form to the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GHIT Fund.</w:t>
            </w:r>
            <w:r w:rsidR="003D6A93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Applicants who submit the ITA document will receive a confirmation e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>-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mail. The GHIT Fund </w:t>
            </w:r>
            <w:r w:rsidR="00917FD7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Management </w:t>
            </w:r>
            <w:r w:rsidR="00357D34" w:rsidRPr="00315094">
              <w:rPr>
                <w:rFonts w:ascii="Times New Roman" w:hAnsi="Times New Roman" w:cs="Times New Roman"/>
                <w:sz w:val="22"/>
                <w:szCs w:val="22"/>
              </w:rPr>
              <w:t>Team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will then perform an initial partnership and scope eligibility assessment. 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Only eligible applicants will be invited to submit </w:t>
            </w:r>
            <w:r w:rsidR="00ED2416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a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full proposal and will receive instruction</w:t>
            </w:r>
            <w:r w:rsidR="00ED2416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s</w:t>
            </w:r>
            <w:r w:rsidRPr="0031509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to access the proposal template.</w:t>
            </w:r>
          </w:p>
          <w:p w14:paraId="222537C3" w14:textId="77777777" w:rsidR="00160A4D" w:rsidRPr="00315094" w:rsidRDefault="00160A4D" w:rsidP="00160A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43E24E" w14:textId="04C11182" w:rsidR="00160A4D" w:rsidRPr="00315094" w:rsidRDefault="00160A4D" w:rsidP="00160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Should applicants have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RFP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>-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related questions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, please send 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an </w:t>
            </w:r>
            <w:r w:rsidR="00B3724F" w:rsidRPr="0031509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>-</w:t>
            </w:r>
            <w:r w:rsidR="00B3724F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mail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hyperlink r:id="rId13">
              <w:r w:rsidRPr="00315094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RFPResponse@ghitfund.org</w:t>
              </w:r>
            </w:hyperlink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62FF3BD" w14:textId="40012EE9" w:rsidR="00160A4D" w:rsidRPr="007E4A06" w:rsidRDefault="00160A4D" w:rsidP="007E4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Please also refer to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the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Frequently Asked Questions (FAQ) page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724F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on </w:t>
            </w:r>
            <w:r w:rsidR="00ED2416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the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GHIT website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14">
              <w:r w:rsidRPr="00315094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https://www.ghitfund.org/applyforfunding/investmentfaq/en</w:t>
              </w:r>
            </w:hyperlink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5C63062C" w14:textId="77777777" w:rsidR="006959EF" w:rsidRPr="00315094" w:rsidRDefault="006959EF" w:rsidP="00B3724F">
      <w:pPr>
        <w:rPr>
          <w:rFonts w:ascii="Times New Roman" w:hAnsi="Times New Roman" w:cs="Times New Roman"/>
          <w:b/>
          <w:i/>
          <w:color w:val="1F497D"/>
        </w:rPr>
      </w:pPr>
    </w:p>
    <w:p w14:paraId="0FE6A43F" w14:textId="27581185" w:rsidR="00F354A3" w:rsidRPr="00737C8D" w:rsidRDefault="00F354A3" w:rsidP="00737C8D">
      <w:pPr>
        <w:tabs>
          <w:tab w:val="center" w:pos="4510"/>
        </w:tabs>
        <w:jc w:val="center"/>
        <w:rPr>
          <w:rFonts w:ascii="Times New Roman" w:hAnsi="Times New Roman" w:cs="Times New Roman"/>
          <w:b/>
          <w:iCs/>
          <w:color w:val="1F497D"/>
        </w:rPr>
      </w:pPr>
      <w:bookmarkStart w:id="0" w:name="_Hlk168481393"/>
      <w:r w:rsidRPr="00737C8D">
        <w:rPr>
          <w:rFonts w:ascii="Times New Roman" w:hAnsi="Times New Roman" w:cs="Times New Roman"/>
          <w:b/>
          <w:iCs/>
          <w:color w:val="1F497D"/>
        </w:rPr>
        <w:t>Table of contents</w:t>
      </w:r>
      <w:bookmarkEnd w:id="0"/>
    </w:p>
    <w:p w14:paraId="52E29E64" w14:textId="119CF817" w:rsidR="00F43F9A" w:rsidRDefault="00E92B42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r w:rsidRPr="00DD0CAE">
        <w:rPr>
          <w:color w:val="1F497D"/>
        </w:rPr>
        <w:fldChar w:fldCharType="begin"/>
      </w:r>
      <w:r w:rsidRPr="00DD0CAE">
        <w:rPr>
          <w:color w:val="1F497D"/>
        </w:rPr>
        <w:instrText xml:space="preserve"> TOC \o "1-2" \h \z \u </w:instrText>
      </w:r>
      <w:r w:rsidRPr="00DD0CAE">
        <w:rPr>
          <w:color w:val="1F497D"/>
        </w:rPr>
        <w:fldChar w:fldCharType="separate"/>
      </w:r>
      <w:hyperlink w:anchor="_Toc180593430" w:history="1">
        <w:r w:rsidR="00F43F9A" w:rsidRPr="008C02A2">
          <w:rPr>
            <w:rStyle w:val="af5"/>
            <w:noProof/>
          </w:rPr>
          <w:t>1. History of Applying for Funding to the GHIT Fund</w:t>
        </w:r>
        <w:r w:rsidR="00F43F9A">
          <w:rPr>
            <w:noProof/>
            <w:webHidden/>
          </w:rPr>
          <w:tab/>
        </w:r>
        <w:r w:rsidR="00F43F9A">
          <w:rPr>
            <w:noProof/>
            <w:webHidden/>
          </w:rPr>
          <w:fldChar w:fldCharType="begin"/>
        </w:r>
        <w:r w:rsidR="00F43F9A">
          <w:rPr>
            <w:noProof/>
            <w:webHidden/>
          </w:rPr>
          <w:instrText xml:space="preserve"> PAGEREF _Toc180593430 \h </w:instrText>
        </w:r>
        <w:r w:rsidR="00F43F9A">
          <w:rPr>
            <w:noProof/>
            <w:webHidden/>
          </w:rPr>
        </w:r>
        <w:r w:rsidR="00F43F9A">
          <w:rPr>
            <w:noProof/>
            <w:webHidden/>
          </w:rPr>
          <w:fldChar w:fldCharType="separate"/>
        </w:r>
        <w:r w:rsidR="00F43F9A">
          <w:rPr>
            <w:noProof/>
            <w:webHidden/>
          </w:rPr>
          <w:t>1</w:t>
        </w:r>
        <w:r w:rsidR="00F43F9A">
          <w:rPr>
            <w:noProof/>
            <w:webHidden/>
          </w:rPr>
          <w:fldChar w:fldCharType="end"/>
        </w:r>
      </w:hyperlink>
    </w:p>
    <w:p w14:paraId="5AE35471" w14:textId="78F5C3F2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1" w:history="1">
        <w:r w:rsidRPr="008C02A2">
          <w:rPr>
            <w:rStyle w:val="af5"/>
            <w:noProof/>
          </w:rPr>
          <w:t>2. Project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2B6564" w14:textId="2CFC4164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2" w:history="1">
        <w:r w:rsidRPr="008C02A2">
          <w:rPr>
            <w:rStyle w:val="af5"/>
            <w:noProof/>
          </w:rPr>
          <w:t>3. Intervention Focus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DD8E36" w14:textId="08E39813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3" w:history="1">
        <w:r w:rsidRPr="008C02A2">
          <w:rPr>
            <w:rStyle w:val="af5"/>
            <w:noProof/>
          </w:rPr>
          <w:t>4. Development Phase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A58222" w14:textId="46EB622D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34" w:history="1">
        <w:r w:rsidRPr="008C02A2">
          <w:rPr>
            <w:rStyle w:val="af5"/>
            <w:rFonts w:ascii="Times New Roman" w:hAnsi="Times New Roman" w:cs="Times New Roman"/>
            <w:noProof/>
          </w:rPr>
          <w:t>4.1. Drug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7E4E5C" w14:textId="714A7036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35" w:history="1">
        <w:r w:rsidRPr="008C02A2">
          <w:rPr>
            <w:rStyle w:val="af5"/>
            <w:rFonts w:ascii="Times New Roman" w:hAnsi="Times New Roman" w:cs="Times New Roman"/>
            <w:noProof/>
          </w:rPr>
          <w:t>4.2. Vaccine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90EA93" w14:textId="2BD2A9C1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36" w:history="1">
        <w:r w:rsidRPr="008C02A2">
          <w:rPr>
            <w:rStyle w:val="af5"/>
            <w:rFonts w:ascii="Times New Roman" w:hAnsi="Times New Roman" w:cs="Times New Roman"/>
            <w:noProof/>
          </w:rPr>
          <w:t>4.3. Diagnostic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83EA5B" w14:textId="75351909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7" w:history="1">
        <w:r w:rsidRPr="008C02A2">
          <w:rPr>
            <w:rStyle w:val="af5"/>
            <w:noProof/>
          </w:rPr>
          <w:t>5. Target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C2A6E9" w14:textId="5A3F3A8A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8" w:history="1">
        <w:r w:rsidRPr="008C02A2">
          <w:rPr>
            <w:rStyle w:val="af5"/>
            <w:noProof/>
          </w:rPr>
          <w:t>6. Partnership and Role/Responsibility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8A0A3E" w14:textId="597C90C4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39" w:history="1">
        <w:r w:rsidRPr="008C02A2">
          <w:rPr>
            <w:rStyle w:val="af5"/>
            <w:noProof/>
          </w:rPr>
          <w:t>7. Product/Project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B7BEF2" w14:textId="5A364457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40" w:history="1">
        <w:r w:rsidRPr="008C02A2">
          <w:rPr>
            <w:rStyle w:val="af5"/>
            <w:rFonts w:ascii="Times New Roman" w:hAnsi="Times New Roman" w:cs="Times New Roman"/>
            <w:noProof/>
          </w:rPr>
          <w:t>7.1. Goal of the Project (200-word limit)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251C43" w14:textId="0B907C7B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41" w:history="1">
        <w:r w:rsidRPr="008C02A2">
          <w:rPr>
            <w:rStyle w:val="af5"/>
            <w:rFonts w:ascii="Times New Roman" w:hAnsi="Times New Roman" w:cs="Times New Roman"/>
            <w:noProof/>
          </w:rPr>
          <w:t>7.2. Project Overview (200-word limit)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BA01B8" w14:textId="55ABAE5E" w:rsidR="00F43F9A" w:rsidRDefault="00F43F9A" w:rsidP="00F43F9A">
      <w:pPr>
        <w:pStyle w:val="23"/>
        <w:tabs>
          <w:tab w:val="right" w:leader="underscore" w:pos="9010"/>
        </w:tabs>
        <w:spacing w:before="0"/>
        <w:rPr>
          <w:rFonts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80593442" w:history="1">
        <w:r w:rsidRPr="008C02A2">
          <w:rPr>
            <w:rStyle w:val="af5"/>
            <w:rFonts w:ascii="Times New Roman" w:hAnsi="Times New Roman" w:cs="Times New Roman"/>
            <w:noProof/>
          </w:rPr>
          <w:t>7.3 Global Health Need and Impact and Competitive Advantage (300-word limit)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E0BF57" w14:textId="37817C0C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43" w:history="1">
        <w:r w:rsidRPr="008C02A2">
          <w:rPr>
            <w:rStyle w:val="af5"/>
            <w:noProof/>
          </w:rPr>
          <w:t>8. Project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196218" w14:textId="71D84573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44" w:history="1">
        <w:r w:rsidRPr="008C02A2">
          <w:rPr>
            <w:rStyle w:val="af5"/>
            <w:noProof/>
          </w:rPr>
          <w:t>9. Compliance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D5055E" w14:textId="5F97ED4B" w:rsidR="00F43F9A" w:rsidRDefault="00F43F9A" w:rsidP="00F43F9A">
      <w:pPr>
        <w:pStyle w:val="11"/>
        <w:spacing w:before="0"/>
        <w:rPr>
          <w:rFonts w:cstheme="minorBidi"/>
          <w:b w:val="0"/>
          <w:bCs w:val="0"/>
          <w:i w:val="0"/>
          <w:iCs w:val="0"/>
          <w:noProof/>
          <w:kern w:val="2"/>
          <w:sz w:val="22"/>
          <w14:ligatures w14:val="standardContextual"/>
        </w:rPr>
      </w:pPr>
      <w:hyperlink w:anchor="_Toc180593445" w:history="1">
        <w:r w:rsidRPr="008C02A2">
          <w:rPr>
            <w:rStyle w:val="af5"/>
            <w:noProof/>
          </w:rPr>
          <w:t>10. Agreement/Signature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_Toc180593445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D6C791" w14:textId="6C3BA809" w:rsidR="00BA7913" w:rsidRPr="007E4A06" w:rsidRDefault="00E92B42" w:rsidP="00BA7913">
      <w:pPr>
        <w:rPr>
          <w:rFonts w:ascii="Times New Roman" w:hAnsi="Times New Roman" w:cs="Times New Roman"/>
          <w:b/>
          <w:i/>
          <w:color w:val="1F497D"/>
        </w:rPr>
      </w:pPr>
      <w:r w:rsidRPr="00DD0CAE">
        <w:rPr>
          <w:rFonts w:ascii="Times New Roman" w:hAnsi="Times New Roman" w:cs="Times New Roman"/>
          <w:bCs/>
          <w:iCs/>
          <w:color w:val="1F497D"/>
          <w:sz w:val="21"/>
          <w:szCs w:val="21"/>
        </w:rPr>
        <w:fldChar w:fldCharType="end"/>
      </w:r>
    </w:p>
    <w:p w14:paraId="392BA08C" w14:textId="0B76D55D" w:rsidR="008D2F50" w:rsidRPr="00EA60F5" w:rsidRDefault="00BA7913" w:rsidP="006F598B">
      <w:pPr>
        <w:pStyle w:val="1"/>
      </w:pPr>
      <w:bookmarkStart w:id="1" w:name="_Toc180593430"/>
      <w:r w:rsidRPr="00EA60F5">
        <w:t xml:space="preserve">1. </w:t>
      </w:r>
      <w:r w:rsidR="006B163B" w:rsidRPr="00EA60F5">
        <w:t xml:space="preserve">History of </w:t>
      </w:r>
      <w:r w:rsidR="006E4AAA">
        <w:rPr>
          <w:rFonts w:hint="eastAsia"/>
        </w:rPr>
        <w:t>A</w:t>
      </w:r>
      <w:r w:rsidR="00BB3A3B">
        <w:rPr>
          <w:rFonts w:hint="eastAsia"/>
        </w:rPr>
        <w:t xml:space="preserve">pplying for </w:t>
      </w:r>
      <w:r w:rsidR="006E4AAA">
        <w:rPr>
          <w:rFonts w:hint="eastAsia"/>
        </w:rPr>
        <w:t>F</w:t>
      </w:r>
      <w:r w:rsidR="00BB3A3B">
        <w:rPr>
          <w:rFonts w:hint="eastAsia"/>
        </w:rPr>
        <w:t xml:space="preserve">unding </w:t>
      </w:r>
      <w:r w:rsidR="007402F0">
        <w:rPr>
          <w:rFonts w:hint="eastAsia"/>
        </w:rPr>
        <w:t>to the</w:t>
      </w:r>
      <w:r w:rsidR="006B163B" w:rsidRPr="00EA60F5">
        <w:t xml:space="preserve"> GHIT </w:t>
      </w:r>
      <w:r w:rsidR="00B3724F" w:rsidRPr="00EA60F5">
        <w:t>Fund</w:t>
      </w:r>
      <w:bookmarkEnd w:id="1"/>
    </w:p>
    <w:p w14:paraId="59BAEB2E" w14:textId="0F3668CE" w:rsidR="008D2F50" w:rsidRPr="00315094" w:rsidRDefault="006B163B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15094">
        <w:rPr>
          <w:rFonts w:ascii="Times New Roman" w:eastAsia="Times New Roman" w:hAnsi="Times New Roman" w:cs="Times New Roman"/>
          <w:sz w:val="22"/>
          <w:szCs w:val="22"/>
        </w:rPr>
        <w:t xml:space="preserve">Please provide </w:t>
      </w:r>
      <w:r w:rsidR="00BB3A3B">
        <w:rPr>
          <w:rFonts w:ascii="Times New Roman" w:hAnsi="Times New Roman" w:cs="Times New Roman" w:hint="eastAsia"/>
          <w:sz w:val="22"/>
          <w:szCs w:val="22"/>
        </w:rPr>
        <w:t xml:space="preserve">the </w:t>
      </w:r>
      <w:r w:rsidRPr="00315094">
        <w:rPr>
          <w:rFonts w:ascii="Times New Roman" w:eastAsia="Times New Roman" w:hAnsi="Times New Roman" w:cs="Times New Roman"/>
          <w:sz w:val="22"/>
          <w:szCs w:val="22"/>
        </w:rPr>
        <w:t xml:space="preserve">project ID number for programs </w:t>
      </w:r>
      <w:r w:rsidRPr="00315094">
        <w:rPr>
          <w:rFonts w:ascii="Times New Roman" w:eastAsia="Times New Roman" w:hAnsi="Times New Roman" w:cs="Times New Roman"/>
          <w:b/>
          <w:sz w:val="22"/>
          <w:szCs w:val="22"/>
        </w:rPr>
        <w:t xml:space="preserve">related to this application, </w:t>
      </w:r>
      <w:r w:rsidRPr="00315094">
        <w:rPr>
          <w:rFonts w:ascii="Times New Roman" w:eastAsia="Times New Roman" w:hAnsi="Times New Roman" w:cs="Times New Roman"/>
          <w:sz w:val="22"/>
          <w:szCs w:val="22"/>
        </w:rPr>
        <w:t>if you applied for GHIT funding before.</w:t>
      </w:r>
    </w:p>
    <w:p w14:paraId="72DD391F" w14:textId="77777777" w:rsidR="008D2F50" w:rsidRPr="00315094" w:rsidRDefault="006B163B" w:rsidP="007E4A0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/>
        <w:ind w:left="9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5094">
        <w:rPr>
          <w:rFonts w:ascii="Times New Roman" w:eastAsia="Times New Roman" w:hAnsi="Times New Roman" w:cs="Times New Roman"/>
          <w:i/>
          <w:sz w:val="22"/>
          <w:szCs w:val="22"/>
        </w:rPr>
        <w:t>Insert Project ID Here</w:t>
      </w:r>
    </w:p>
    <w:p w14:paraId="2BE54C4E" w14:textId="69D34CAF" w:rsidR="008D2F50" w:rsidRPr="007E4A06" w:rsidRDefault="006B163B" w:rsidP="007E4A0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/>
        <w:ind w:left="9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**G201X-10X previous proposal decision (</w:t>
      </w:r>
      <w:r w:rsidR="00013F41" w:rsidRPr="007E4A06">
        <w:rPr>
          <w:rFonts w:ascii="Times New Roman" w:eastAsia="Times New Roman" w:hAnsi="Times New Roman" w:cs="Times New Roman"/>
          <w:i/>
          <w:sz w:val="21"/>
          <w:szCs w:val="21"/>
        </w:rPr>
        <w:t>i.e.</w:t>
      </w: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proofErr w:type="gramStart"/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Awarded)*</w:t>
      </w:r>
      <w:proofErr w:type="gramEnd"/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*</w:t>
      </w:r>
    </w:p>
    <w:p w14:paraId="16AD1159" w14:textId="47D283C6" w:rsidR="008D2F50" w:rsidRPr="007E4A06" w:rsidRDefault="006B163B" w:rsidP="007E4A0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20"/>
        <w:ind w:left="9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**Please specify if this new application is a continuation</w:t>
      </w:r>
      <w:r w:rsidR="00013F41">
        <w:rPr>
          <w:rStyle w:val="afa"/>
          <w:rFonts w:ascii="Times New Roman" w:eastAsia="Times New Roman" w:hAnsi="Times New Roman" w:cs="Times New Roman"/>
          <w:i/>
          <w:sz w:val="21"/>
          <w:szCs w:val="21"/>
        </w:rPr>
        <w:footnoteReference w:id="2"/>
      </w: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BB3A3B">
        <w:rPr>
          <w:rFonts w:ascii="Times New Roman" w:hAnsi="Times New Roman" w:cs="Times New Roman" w:hint="eastAsia"/>
          <w:i/>
          <w:sz w:val="21"/>
          <w:szCs w:val="21"/>
        </w:rPr>
        <w:t>of</w:t>
      </w: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 xml:space="preserve"> a project previously funded by </w:t>
      </w:r>
      <w:r w:rsidR="00BB3A3B">
        <w:rPr>
          <w:rFonts w:ascii="Times New Roman" w:hAnsi="Times New Roman" w:cs="Times New Roman" w:hint="eastAsia"/>
          <w:i/>
          <w:sz w:val="21"/>
          <w:szCs w:val="21"/>
        </w:rPr>
        <w:t xml:space="preserve">the </w:t>
      </w: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GHIT</w:t>
      </w:r>
      <w:r w:rsidR="00BB3A3B">
        <w:rPr>
          <w:rFonts w:ascii="Times New Roman" w:hAnsi="Times New Roman" w:cs="Times New Roman" w:hint="eastAsia"/>
          <w:i/>
          <w:sz w:val="21"/>
          <w:szCs w:val="21"/>
        </w:rPr>
        <w:t xml:space="preserve"> Fund</w:t>
      </w:r>
      <w:r w:rsidRPr="007E4A06">
        <w:rPr>
          <w:rFonts w:ascii="Times New Roman" w:eastAsia="Times New Roman" w:hAnsi="Times New Roman" w:cs="Times New Roman"/>
          <w:i/>
          <w:sz w:val="21"/>
          <w:szCs w:val="21"/>
        </w:rPr>
        <w:t>**</w:t>
      </w:r>
    </w:p>
    <w:p w14:paraId="2F82B3DB" w14:textId="77777777" w:rsidR="008D2F50" w:rsidRPr="007E4A06" w:rsidRDefault="008D2F50">
      <w:pPr>
        <w:rPr>
          <w:rFonts w:ascii="Times New Roman" w:hAnsi="Times New Roman" w:cs="Times New Roman"/>
        </w:rPr>
      </w:pPr>
    </w:p>
    <w:p w14:paraId="443AB0AD" w14:textId="20B908EE" w:rsidR="008D2F50" w:rsidRPr="00EA60F5" w:rsidRDefault="001D2EE9" w:rsidP="006F598B">
      <w:pPr>
        <w:pStyle w:val="1"/>
      </w:pPr>
      <w:bookmarkStart w:id="2" w:name="_Toc180593431"/>
      <w:r w:rsidRPr="00EA60F5">
        <w:lastRenderedPageBreak/>
        <w:t xml:space="preserve">2. </w:t>
      </w:r>
      <w:r w:rsidR="006B163B" w:rsidRPr="00EA60F5">
        <w:t>Project Title</w:t>
      </w:r>
      <w:bookmarkEnd w:id="2"/>
    </w:p>
    <w:p w14:paraId="1A98A7B4" w14:textId="77777777" w:rsidR="008D2F50" w:rsidRPr="00315094" w:rsidRDefault="006B1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9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15094">
        <w:rPr>
          <w:rFonts w:ascii="Times New Roman" w:eastAsia="Times New Roman" w:hAnsi="Times New Roman" w:cs="Times New Roman"/>
          <w:i/>
          <w:sz w:val="22"/>
          <w:szCs w:val="22"/>
        </w:rPr>
        <w:t>Insert Project Title Here</w:t>
      </w:r>
    </w:p>
    <w:p w14:paraId="6D666979" w14:textId="77777777" w:rsidR="008D2F50" w:rsidRPr="007E4A06" w:rsidRDefault="008D2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90"/>
        <w:rPr>
          <w:rFonts w:ascii="Times New Roman" w:hAnsi="Times New Roman" w:cs="Times New Roman"/>
          <w:i/>
          <w:sz w:val="22"/>
          <w:szCs w:val="22"/>
        </w:rPr>
      </w:pPr>
    </w:p>
    <w:p w14:paraId="6A2AD7C0" w14:textId="77777777" w:rsidR="001B2FFE" w:rsidRPr="007E4A06" w:rsidRDefault="001B2FFE" w:rsidP="007E4A06">
      <w:pPr>
        <w:rPr>
          <w:rFonts w:ascii="Times New Roman" w:hAnsi="Times New Roman" w:cs="Times New Roman"/>
        </w:rPr>
      </w:pPr>
    </w:p>
    <w:p w14:paraId="48DCE275" w14:textId="5D278CC6" w:rsidR="008D2F50" w:rsidRPr="00EA60F5" w:rsidRDefault="001D2EE9" w:rsidP="006F598B">
      <w:pPr>
        <w:pStyle w:val="1"/>
      </w:pPr>
      <w:bookmarkStart w:id="3" w:name="_Toc180593432"/>
      <w:r w:rsidRPr="00EA60F5">
        <w:t xml:space="preserve">3. </w:t>
      </w:r>
      <w:r w:rsidR="006B163B" w:rsidRPr="00EA60F5">
        <w:t>Intervention Focus</w:t>
      </w:r>
      <w:bookmarkEnd w:id="3"/>
      <w:r w:rsidR="006B163B" w:rsidRPr="00EA60F5">
        <w:t xml:space="preserve"> </w:t>
      </w:r>
    </w:p>
    <w:tbl>
      <w:tblPr>
        <w:tblStyle w:val="affffff4"/>
        <w:tblW w:w="660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202"/>
        <w:gridCol w:w="2202"/>
      </w:tblGrid>
      <w:tr w:rsidR="008D2F50" w:rsidRPr="00315094" w14:paraId="153CE475" w14:textId="77777777" w:rsidTr="00B242A5">
        <w:trPr>
          <w:trHeight w:val="432"/>
        </w:trPr>
        <w:tc>
          <w:tcPr>
            <w:tcW w:w="2201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5CE87A8B" w14:textId="2497441D" w:rsidR="008D2F50" w:rsidRPr="007E4A06" w:rsidRDefault="006B1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Drug</w:t>
            </w:r>
          </w:p>
        </w:tc>
        <w:tc>
          <w:tcPr>
            <w:tcW w:w="2202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5DB210BE" w14:textId="11D2254B" w:rsidR="008D2F50" w:rsidRPr="007E4A06" w:rsidRDefault="006B1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Vaccine</w:t>
            </w:r>
          </w:p>
        </w:tc>
        <w:tc>
          <w:tcPr>
            <w:tcW w:w="2202" w:type="dxa"/>
            <w:vAlign w:val="center"/>
          </w:tcPr>
          <w:p w14:paraId="13393898" w14:textId="59E76EF3" w:rsidR="008D2F50" w:rsidRPr="007E4A06" w:rsidRDefault="006B1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Diagnostic</w:t>
            </w:r>
          </w:p>
        </w:tc>
      </w:tr>
    </w:tbl>
    <w:p w14:paraId="3E4A9B59" w14:textId="77777777" w:rsidR="001B2FFE" w:rsidRPr="007E4A06" w:rsidRDefault="001B2FFE" w:rsidP="001B2FFE">
      <w:pPr>
        <w:rPr>
          <w:rFonts w:ascii="Times New Roman" w:hAnsi="Times New Roman" w:cs="Times New Roman"/>
        </w:rPr>
      </w:pPr>
    </w:p>
    <w:p w14:paraId="3B6D4113" w14:textId="54213155" w:rsidR="007A7F9C" w:rsidRPr="00EA60F5" w:rsidRDefault="001D2EE9" w:rsidP="006F598B">
      <w:pPr>
        <w:pStyle w:val="1"/>
      </w:pPr>
      <w:bookmarkStart w:id="4" w:name="_Toc180593433"/>
      <w:r w:rsidRPr="00EA60F5">
        <w:t xml:space="preserve">4. </w:t>
      </w:r>
      <w:r w:rsidR="006B163B" w:rsidRPr="00EA60F5">
        <w:t xml:space="preserve">Development </w:t>
      </w:r>
      <w:r w:rsidR="00BB3A3B">
        <w:rPr>
          <w:rFonts w:hint="eastAsia"/>
        </w:rPr>
        <w:t>P</w:t>
      </w:r>
      <w:r w:rsidR="00160A4D" w:rsidRPr="00EA60F5">
        <w:t>hase</w:t>
      </w:r>
      <w:r w:rsidR="00DD0CAE" w:rsidRPr="00EA60F5">
        <w:rPr>
          <w:rStyle w:val="afa"/>
        </w:rPr>
        <w:footnoteReference w:id="3"/>
      </w:r>
      <w:bookmarkEnd w:id="4"/>
    </w:p>
    <w:p w14:paraId="0DF7EDD7" w14:textId="2DF13F15" w:rsidR="00BE4D44" w:rsidRPr="00EA60F5" w:rsidRDefault="007F4AE9" w:rsidP="007E4A06">
      <w:pPr>
        <w:pStyle w:val="2"/>
        <w:rPr>
          <w:rFonts w:ascii="Times New Roman" w:eastAsiaTheme="minorEastAsia" w:hAnsi="Times New Roman" w:cs="Times New Roman"/>
          <w:b w:val="0"/>
          <w:color w:val="1F497D"/>
        </w:rPr>
      </w:pPr>
      <w:bookmarkStart w:id="5" w:name="_Toc180593434"/>
      <w:r w:rsidRPr="00EA60F5">
        <w:rPr>
          <w:rFonts w:ascii="Times New Roman" w:hAnsi="Times New Roman" w:cs="Times New Roman"/>
          <w:color w:val="1F497D"/>
        </w:rPr>
        <w:t xml:space="preserve">4.1. </w:t>
      </w:r>
      <w:r w:rsidR="00BE4D44" w:rsidRPr="00EA60F5">
        <w:rPr>
          <w:rFonts w:ascii="Times New Roman" w:hAnsi="Times New Roman" w:cs="Times New Roman"/>
          <w:color w:val="1F497D"/>
        </w:rPr>
        <w:t>Drug</w:t>
      </w:r>
      <w:bookmarkEnd w:id="5"/>
    </w:p>
    <w:tbl>
      <w:tblPr>
        <w:tblStyle w:val="affffff5"/>
        <w:tblW w:w="8807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26"/>
        <w:gridCol w:w="2268"/>
        <w:gridCol w:w="2296"/>
      </w:tblGrid>
      <w:tr w:rsidR="008D2F50" w:rsidRPr="00315094" w14:paraId="6AA4204F" w14:textId="77777777" w:rsidTr="007E4A06">
        <w:trPr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2E216CB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Lead Optimization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5354A922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Pre-Clinical Development</w:t>
            </w:r>
          </w:p>
        </w:tc>
        <w:tc>
          <w:tcPr>
            <w:tcW w:w="2268" w:type="dxa"/>
            <w:vAlign w:val="center"/>
          </w:tcPr>
          <w:p w14:paraId="71E9527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</w:t>
            </w:r>
          </w:p>
        </w:tc>
        <w:tc>
          <w:tcPr>
            <w:tcW w:w="2296" w:type="dxa"/>
            <w:vAlign w:val="center"/>
          </w:tcPr>
          <w:p w14:paraId="1F0DAC9F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II</w:t>
            </w:r>
          </w:p>
        </w:tc>
      </w:tr>
      <w:tr w:rsidR="008D2F50" w:rsidRPr="00315094" w14:paraId="14D98278" w14:textId="77777777" w:rsidTr="007E4A06">
        <w:trPr>
          <w:gridAfter w:val="2"/>
          <w:wAfter w:w="4564" w:type="dxa"/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35785AA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III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653A9E58" w14:textId="227A7E8E" w:rsidR="008D2F50" w:rsidRPr="007E4A06" w:rsidRDefault="006B16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859B6" w:rsidRPr="00315094">
              <w:rPr>
                <w:rFonts w:ascii="Times New Roman" w:hAnsi="Times New Roman" w:cs="Times New Roman"/>
                <w:sz w:val="22"/>
                <w:szCs w:val="22"/>
              </w:rPr>
              <w:t>Registration</w:t>
            </w:r>
          </w:p>
        </w:tc>
      </w:tr>
    </w:tbl>
    <w:p w14:paraId="7641F9DF" w14:textId="44AA55EB" w:rsidR="00BE4D44" w:rsidRPr="00EA60F5" w:rsidRDefault="007F4AE9" w:rsidP="007E4A06">
      <w:pPr>
        <w:pStyle w:val="2"/>
        <w:rPr>
          <w:rFonts w:ascii="Times New Roman" w:hAnsi="Times New Roman" w:cs="Times New Roman"/>
          <w:b w:val="0"/>
          <w:color w:val="1F497D"/>
        </w:rPr>
      </w:pPr>
      <w:bookmarkStart w:id="6" w:name="_Toc180593435"/>
      <w:r w:rsidRPr="00EA60F5">
        <w:rPr>
          <w:rFonts w:ascii="Times New Roman" w:hAnsi="Times New Roman" w:cs="Times New Roman"/>
          <w:color w:val="1F497D"/>
        </w:rPr>
        <w:t xml:space="preserve">4.2. </w:t>
      </w:r>
      <w:r w:rsidR="00BE4D44" w:rsidRPr="00EA60F5">
        <w:rPr>
          <w:rFonts w:ascii="Times New Roman" w:hAnsi="Times New Roman" w:cs="Times New Roman"/>
          <w:color w:val="1F497D"/>
        </w:rPr>
        <w:t>Vaccine</w:t>
      </w:r>
      <w:bookmarkEnd w:id="6"/>
    </w:p>
    <w:tbl>
      <w:tblPr>
        <w:tblStyle w:val="affffff5"/>
        <w:tblW w:w="8807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26"/>
        <w:gridCol w:w="2268"/>
        <w:gridCol w:w="2296"/>
      </w:tblGrid>
      <w:tr w:rsidR="00315094" w:rsidRPr="00315094" w14:paraId="12CCBCAD" w14:textId="77777777" w:rsidTr="009B6109">
        <w:trPr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791DB986" w14:textId="77777777" w:rsidR="00B93A2A" w:rsidRPr="00315094" w:rsidRDefault="00B93A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Lead Optimization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04633B5A" w14:textId="77777777" w:rsidR="00B93A2A" w:rsidRPr="00315094" w:rsidRDefault="00B93A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Pre-Clinical Development</w:t>
            </w:r>
          </w:p>
        </w:tc>
        <w:tc>
          <w:tcPr>
            <w:tcW w:w="2268" w:type="dxa"/>
            <w:vAlign w:val="center"/>
          </w:tcPr>
          <w:p w14:paraId="6DE88DEF" w14:textId="77777777" w:rsidR="00B93A2A" w:rsidRPr="00315094" w:rsidRDefault="00B93A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</w:t>
            </w:r>
          </w:p>
        </w:tc>
        <w:tc>
          <w:tcPr>
            <w:tcW w:w="2296" w:type="dxa"/>
            <w:vAlign w:val="center"/>
          </w:tcPr>
          <w:p w14:paraId="0D9A0A68" w14:textId="77777777" w:rsidR="00B93A2A" w:rsidRPr="00315094" w:rsidRDefault="00B93A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II</w:t>
            </w:r>
          </w:p>
        </w:tc>
      </w:tr>
      <w:tr w:rsidR="00B93A2A" w:rsidRPr="00315094" w14:paraId="42A38443" w14:textId="77777777" w:rsidTr="007E4A06">
        <w:trPr>
          <w:gridAfter w:val="2"/>
          <w:wAfter w:w="4564" w:type="dxa"/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02C6A8D4" w14:textId="77777777" w:rsidR="00B93A2A" w:rsidRPr="00315094" w:rsidRDefault="00B93A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Clinical Phase III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1A4776C1" w14:textId="77777777" w:rsidR="00B93A2A" w:rsidRPr="00315094" w:rsidRDefault="00B93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Registration</w:t>
            </w:r>
          </w:p>
        </w:tc>
      </w:tr>
    </w:tbl>
    <w:p w14:paraId="6D377A2F" w14:textId="503AF787" w:rsidR="00BE4D44" w:rsidRPr="00EA60F5" w:rsidRDefault="007F4AE9" w:rsidP="007E4A06">
      <w:pPr>
        <w:pStyle w:val="2"/>
        <w:rPr>
          <w:rFonts w:ascii="Times New Roman" w:hAnsi="Times New Roman" w:cs="Times New Roman"/>
          <w:b w:val="0"/>
          <w:color w:val="1F497D"/>
        </w:rPr>
      </w:pPr>
      <w:bookmarkStart w:id="7" w:name="_Toc180593436"/>
      <w:r w:rsidRPr="00EA60F5">
        <w:rPr>
          <w:rFonts w:ascii="Times New Roman" w:hAnsi="Times New Roman" w:cs="Times New Roman"/>
          <w:color w:val="1F497D"/>
        </w:rPr>
        <w:t xml:space="preserve">4.3. </w:t>
      </w:r>
      <w:r w:rsidR="00BE4D44" w:rsidRPr="00EA60F5">
        <w:rPr>
          <w:rFonts w:ascii="Times New Roman" w:hAnsi="Times New Roman" w:cs="Times New Roman"/>
          <w:color w:val="1F497D"/>
        </w:rPr>
        <w:t>Diagnostic</w:t>
      </w:r>
      <w:bookmarkEnd w:id="7"/>
    </w:p>
    <w:tbl>
      <w:tblPr>
        <w:tblW w:w="8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2193"/>
        <w:gridCol w:w="2201"/>
        <w:gridCol w:w="2298"/>
      </w:tblGrid>
      <w:tr w:rsidR="008C67D8" w:rsidRPr="00315094" w14:paraId="155A84E5" w14:textId="5D60C699" w:rsidTr="00BB3A3B">
        <w:trPr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775D786F" w14:textId="77777777" w:rsidR="008C67D8" w:rsidRPr="00315094" w:rsidRDefault="008C67D8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Product Design</w:t>
            </w:r>
          </w:p>
          <w:p w14:paraId="04574D65" w14:textId="756953E5" w:rsidR="000B745B" w:rsidRPr="007E4A06" w:rsidRDefault="000B745B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D2912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Product Feasibility </w:t>
            </w:r>
            <w:r w:rsidR="00AE7CB5" w:rsidRPr="00315094">
              <w:rPr>
                <w:rFonts w:ascii="Times New Roman" w:hAnsi="Times New Roman" w:cs="Times New Roman"/>
                <w:sz w:val="22"/>
                <w:szCs w:val="22"/>
              </w:rPr>
              <w:t>Design Lock)</w:t>
            </w:r>
          </w:p>
        </w:tc>
        <w:tc>
          <w:tcPr>
            <w:tcW w:w="2193" w:type="dxa"/>
            <w:vAlign w:val="center"/>
          </w:tcPr>
          <w:p w14:paraId="1DEAEF87" w14:textId="77777777" w:rsidR="008C67D8" w:rsidRPr="00315094" w:rsidRDefault="008C67D8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Product Development</w:t>
            </w:r>
          </w:p>
          <w:p w14:paraId="2440D9F5" w14:textId="7B9D16C8" w:rsidR="007235B5" w:rsidRPr="007E4A06" w:rsidRDefault="007235B5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(Verification</w:t>
            </w:r>
            <w:r w:rsidR="000B745B" w:rsidRPr="0031509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T</w:t>
            </w:r>
            <w:r w:rsidR="000B745B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ransfer to 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M</w:t>
            </w:r>
            <w:r w:rsidR="000B745B" w:rsidRPr="00315094">
              <w:rPr>
                <w:rFonts w:ascii="Times New Roman" w:hAnsi="Times New Roman" w:cs="Times New Roman"/>
                <w:sz w:val="22"/>
                <w:szCs w:val="22"/>
              </w:rPr>
              <w:t>anufacturing)</w:t>
            </w:r>
          </w:p>
        </w:tc>
        <w:tc>
          <w:tcPr>
            <w:tcW w:w="2201" w:type="dxa"/>
            <w:vAlign w:val="center"/>
          </w:tcPr>
          <w:p w14:paraId="25040DD8" w14:textId="77777777" w:rsidR="008C67D8" w:rsidRPr="00315094" w:rsidRDefault="008C67D8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Product Validation</w:t>
            </w:r>
          </w:p>
          <w:p w14:paraId="66F663AB" w14:textId="7FCECF74" w:rsidR="00BD605E" w:rsidRPr="007E4A06" w:rsidRDefault="00BD605E" w:rsidP="008C67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B6109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Analytical Evaluation and Manufacturing 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V</w:t>
            </w:r>
            <w:r w:rsidR="009B6109" w:rsidRPr="00315094">
              <w:rPr>
                <w:rFonts w:ascii="Times New Roman" w:hAnsi="Times New Roman" w:cs="Times New Roman"/>
                <w:sz w:val="22"/>
                <w:szCs w:val="22"/>
              </w:rPr>
              <w:t xml:space="preserve">alidation 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(</w:t>
            </w:r>
            <w:r w:rsidR="009B6109" w:rsidRPr="00315094">
              <w:rPr>
                <w:rFonts w:ascii="Times New Roman" w:hAnsi="Times New Roman" w:cs="Times New Roman"/>
                <w:sz w:val="22"/>
                <w:szCs w:val="22"/>
              </w:rPr>
              <w:t>IQ/OQ/PQ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)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98" w:type="dxa"/>
            <w:vAlign w:val="center"/>
          </w:tcPr>
          <w:p w14:paraId="5F4AB813" w14:textId="53DB72E4" w:rsidR="009B6109" w:rsidRPr="00315094" w:rsidRDefault="009B6109" w:rsidP="009B61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明朝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Product Validation 2</w:t>
            </w:r>
            <w:r w:rsidRPr="00315094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</w:p>
          <w:p w14:paraId="64AFB80B" w14:textId="2EFBBC2B" w:rsidR="008C67D8" w:rsidRPr="007E4A06" w:rsidRDefault="009B6109" w:rsidP="009B6109">
            <w:pPr>
              <w:jc w:val="center"/>
              <w:rPr>
                <w:rFonts w:ascii="Times New Roman" w:eastAsia="ＭＳ 明朝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(Diagnostic Evaluation)</w:t>
            </w:r>
          </w:p>
        </w:tc>
      </w:tr>
      <w:tr w:rsidR="009B6109" w:rsidRPr="00315094" w14:paraId="6D587146" w14:textId="77777777" w:rsidTr="007E4A06">
        <w:trPr>
          <w:gridAfter w:val="3"/>
          <w:wAfter w:w="6692" w:type="dxa"/>
          <w:trHeight w:val="432"/>
        </w:trPr>
        <w:tc>
          <w:tcPr>
            <w:tcW w:w="211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755DB677" w14:textId="6597264C" w:rsidR="009B6109" w:rsidRPr="007E4A06" w:rsidRDefault="009B6109" w:rsidP="008C67D8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2"/>
              </w:rPr>
            </w:pPr>
            <w:r w:rsidRPr="00315094">
              <w:rPr>
                <w:rFonts w:ascii="Segoe UI Symbol" w:eastAsia="ＭＳ ゴシック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hAnsi="Times New Roman" w:cs="Times New Roman"/>
                <w:sz w:val="22"/>
                <w:szCs w:val="22"/>
              </w:rPr>
              <w:t>Registration</w:t>
            </w:r>
          </w:p>
        </w:tc>
      </w:tr>
    </w:tbl>
    <w:p w14:paraId="4F22DE9D" w14:textId="77777777" w:rsidR="00BE4D44" w:rsidRPr="007E4A06" w:rsidRDefault="00BE4D44" w:rsidP="007E4A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507282C" w14:textId="10CBB2CD" w:rsidR="008D2F50" w:rsidRPr="00EA60F5" w:rsidRDefault="007F4AE9" w:rsidP="006F598B">
      <w:pPr>
        <w:pStyle w:val="1"/>
      </w:pPr>
      <w:bookmarkStart w:id="8" w:name="_Toc180593437"/>
      <w:r w:rsidRPr="00EA60F5">
        <w:t xml:space="preserve">5. </w:t>
      </w:r>
      <w:r w:rsidR="006B163B" w:rsidRPr="00EA60F5">
        <w:t>Target Disease</w:t>
      </w:r>
      <w:r w:rsidR="00013F41" w:rsidRPr="00EA60F5">
        <w:rPr>
          <w:rStyle w:val="afa"/>
        </w:rPr>
        <w:footnoteReference w:id="4"/>
      </w:r>
      <w:bookmarkEnd w:id="8"/>
    </w:p>
    <w:tbl>
      <w:tblPr>
        <w:tblStyle w:val="affffff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77"/>
        <w:gridCol w:w="2977"/>
      </w:tblGrid>
      <w:tr w:rsidR="008D2F50" w:rsidRPr="00315094" w14:paraId="0FE773D0" w14:textId="77777777">
        <w:trPr>
          <w:trHeight w:val="432"/>
        </w:trPr>
        <w:tc>
          <w:tcPr>
            <w:tcW w:w="2830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2E9D2522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Buruli ulcer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5DA65AA6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Chagas Disease</w:t>
            </w:r>
          </w:p>
        </w:tc>
        <w:tc>
          <w:tcPr>
            <w:tcW w:w="2977" w:type="dxa"/>
            <w:vAlign w:val="center"/>
          </w:tcPr>
          <w:p w14:paraId="51F06F37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Chikungunya</w:t>
            </w:r>
          </w:p>
        </w:tc>
      </w:tr>
      <w:tr w:rsidR="008D2F50" w:rsidRPr="00315094" w14:paraId="46E1F66C" w14:textId="77777777">
        <w:trPr>
          <w:trHeight w:val="432"/>
        </w:trPr>
        <w:tc>
          <w:tcPr>
            <w:tcW w:w="2830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3D52BC71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Dengue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2A1418A3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Echinococcosis</w:t>
            </w:r>
          </w:p>
        </w:tc>
        <w:tc>
          <w:tcPr>
            <w:tcW w:w="2977" w:type="dxa"/>
            <w:vAlign w:val="center"/>
          </w:tcPr>
          <w:p w14:paraId="6001FA0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Foodborne </w:t>
            </w:r>
            <w:proofErr w:type="spellStart"/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Trematodiases</w:t>
            </w:r>
            <w:proofErr w:type="spellEnd"/>
          </w:p>
        </w:tc>
      </w:tr>
      <w:tr w:rsidR="008D2F50" w:rsidRPr="00315094" w14:paraId="2D43DA3C" w14:textId="77777777">
        <w:trPr>
          <w:trHeight w:val="432"/>
        </w:trPr>
        <w:tc>
          <w:tcPr>
            <w:tcW w:w="2830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65B76E31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lastRenderedPageBreak/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Leishmaniasis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490B294A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Leprosy</w:t>
            </w:r>
          </w:p>
        </w:tc>
        <w:tc>
          <w:tcPr>
            <w:tcW w:w="2977" w:type="dxa"/>
            <w:vAlign w:val="center"/>
          </w:tcPr>
          <w:p w14:paraId="4C3BCD6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Lymphatic Filariasis</w:t>
            </w:r>
          </w:p>
        </w:tc>
      </w:tr>
      <w:tr w:rsidR="008D2F50" w:rsidRPr="00315094" w14:paraId="3A1BAAA9" w14:textId="77777777">
        <w:trPr>
          <w:trHeight w:val="432"/>
        </w:trPr>
        <w:tc>
          <w:tcPr>
            <w:tcW w:w="2830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1F180644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Malaria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77B529B4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Mycetoma</w:t>
            </w:r>
          </w:p>
        </w:tc>
        <w:tc>
          <w:tcPr>
            <w:tcW w:w="2977" w:type="dxa"/>
            <w:vAlign w:val="center"/>
          </w:tcPr>
          <w:p w14:paraId="7C0DD7C5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Onchocerciasis</w:t>
            </w:r>
          </w:p>
        </w:tc>
      </w:tr>
      <w:tr w:rsidR="008D2F50" w:rsidRPr="00315094" w14:paraId="0FED2F71" w14:textId="77777777">
        <w:trPr>
          <w:trHeight w:val="432"/>
        </w:trPr>
        <w:tc>
          <w:tcPr>
            <w:tcW w:w="2830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526EE63E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Rabies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0383B1FE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Scabies</w:t>
            </w:r>
          </w:p>
        </w:tc>
        <w:tc>
          <w:tcPr>
            <w:tcW w:w="2977" w:type="dxa"/>
            <w:vAlign w:val="center"/>
          </w:tcPr>
          <w:p w14:paraId="6E500C1A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Schistosomiasis</w:t>
            </w:r>
          </w:p>
        </w:tc>
      </w:tr>
      <w:tr w:rsidR="008D2F50" w:rsidRPr="00315094" w14:paraId="6384428E" w14:textId="77777777">
        <w:trPr>
          <w:trHeight w:val="7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1941CE68" w14:textId="4A71C88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Soil-transmitted </w:t>
            </w:r>
            <w:r w:rsidR="00BB3A3B">
              <w:rPr>
                <w:rFonts w:ascii="Times New Roman" w:hAnsi="Times New Roman" w:cs="Times New Roman" w:hint="eastAsia"/>
                <w:sz w:val="22"/>
                <w:szCs w:val="22"/>
              </w:rPr>
              <w:t>H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elminthiases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14" w:type="dxa"/>
              <w:right w:w="115" w:type="dxa"/>
            </w:tcMar>
            <w:vAlign w:val="center"/>
          </w:tcPr>
          <w:p w14:paraId="0C9822C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color w:val="000000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Taeniasis-Cysticercosis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1292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A06">
              <w:rPr>
                <w:rFonts w:ascii="Segoe UI Symbol" w:eastAsia="Times New Roman" w:hAnsi="Segoe UI Symbol" w:cs="Segoe UI Symbol"/>
                <w:sz w:val="22"/>
                <w:szCs w:val="22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Tuberculosis</w:t>
            </w:r>
          </w:p>
        </w:tc>
      </w:tr>
    </w:tbl>
    <w:p w14:paraId="08C7A5B6" w14:textId="77777777" w:rsidR="008D2F50" w:rsidRPr="007E4A06" w:rsidRDefault="008D2F50" w:rsidP="00B242A5">
      <w:pPr>
        <w:rPr>
          <w:rFonts w:ascii="Times New Roman" w:hAnsi="Times New Roman" w:cs="Times New Roman"/>
        </w:rPr>
      </w:pPr>
    </w:p>
    <w:p w14:paraId="25C99599" w14:textId="1434F578" w:rsidR="00000F6D" w:rsidRPr="00EA60F5" w:rsidRDefault="005F21C4" w:rsidP="006F598B">
      <w:pPr>
        <w:pStyle w:val="1"/>
      </w:pPr>
      <w:bookmarkStart w:id="9" w:name="_Toc180593438"/>
      <w:r w:rsidRPr="00EA60F5">
        <w:t>6</w:t>
      </w:r>
      <w:r w:rsidR="007F4AE9" w:rsidRPr="00EA60F5">
        <w:t xml:space="preserve">. </w:t>
      </w:r>
      <w:bookmarkStart w:id="10" w:name="_Hlk168481619"/>
      <w:r w:rsidR="00F770BC" w:rsidRPr="00EA60F5">
        <w:t>Partnership and Role/Responsibility</w:t>
      </w:r>
      <w:bookmarkEnd w:id="9"/>
      <w:bookmarkEnd w:id="10"/>
    </w:p>
    <w:p w14:paraId="6E2CFCF3" w14:textId="77B99658" w:rsidR="008D2F50" w:rsidRPr="00315094" w:rsidRDefault="006B16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1509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The partnership is comprised of the following organizations </w:t>
      </w:r>
      <w:r w:rsidRPr="003150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(please add columns if your partnership consists of more than six organizations). </w:t>
      </w:r>
      <w:r w:rsidRPr="0031509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Please note that the GHIT Fund requires each partnership to have </w:t>
      </w:r>
      <w:r w:rsidRPr="00315094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at least one eligible Japanese and one eligible non-Japanese organization as partners in order to be considered eligible</w:t>
      </w:r>
      <w:r w:rsidRPr="0031509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Pr="003150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9164D82" w14:textId="77777777" w:rsidR="008D2F50" w:rsidRPr="00315094" w:rsidRDefault="008D2F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fffff7"/>
        <w:tblW w:w="88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5"/>
        <w:gridCol w:w="2022"/>
        <w:gridCol w:w="2023"/>
        <w:gridCol w:w="2023"/>
      </w:tblGrid>
      <w:tr w:rsidR="00ED056A" w:rsidRPr="00315094" w14:paraId="610F3AA4" w14:textId="77777777" w:rsidTr="00F9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7A8321E" w14:textId="77777777" w:rsidR="008D2F50" w:rsidRPr="00315094" w:rsidRDefault="008D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</w:tcPr>
          <w:p w14:paraId="4A978416" w14:textId="038BC632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Designated Development Partner</w:t>
            </w:r>
            <w:r w:rsidR="00013F41">
              <w:rPr>
                <w:rStyle w:val="afa"/>
                <w:rFonts w:ascii="Times New Roman" w:eastAsia="Times New Roman" w:hAnsi="Times New Roman" w:cs="Times New Roman"/>
                <w:sz w:val="22"/>
                <w:szCs w:val="22"/>
              </w:rPr>
              <w:footnoteReference w:id="5"/>
            </w:r>
          </w:p>
          <w:p w14:paraId="31B31C01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Collaboration Partner 1</w:t>
            </w:r>
          </w:p>
        </w:tc>
        <w:tc>
          <w:tcPr>
            <w:tcW w:w="2023" w:type="dxa"/>
          </w:tcPr>
          <w:p w14:paraId="3F462E4D" w14:textId="77777777" w:rsidR="008D2F50" w:rsidRPr="00315094" w:rsidRDefault="006B16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Collaboration Partner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</w:tcPr>
          <w:p w14:paraId="026B14F2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sz w:val="22"/>
                <w:szCs w:val="22"/>
              </w:rPr>
              <w:t>Collaboration Partner 3</w:t>
            </w:r>
          </w:p>
        </w:tc>
      </w:tr>
      <w:tr w:rsidR="00ED056A" w:rsidRPr="00315094" w14:paraId="4A90F1C4" w14:textId="77777777" w:rsidTr="00DE0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CF66D1A" w14:textId="4A1AE55D" w:rsidR="00653387" w:rsidRPr="00315094" w:rsidRDefault="006B163B" w:rsidP="0065338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Organization Name</w:t>
            </w:r>
          </w:p>
          <w:p w14:paraId="20497E4C" w14:textId="2E5A06E4" w:rsidR="008D2F50" w:rsidRPr="00315094" w:rsidRDefault="008D2F50" w:rsidP="00AD30B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3E7EF67C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      </w:t>
            </w:r>
          </w:p>
        </w:tc>
        <w:tc>
          <w:tcPr>
            <w:tcW w:w="2023" w:type="dxa"/>
            <w:vAlign w:val="center"/>
          </w:tcPr>
          <w:p w14:paraId="27C2DAD3" w14:textId="77777777" w:rsidR="008D2F50" w:rsidRPr="00315094" w:rsidRDefault="006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79519A14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ED056A" w:rsidRPr="00315094" w14:paraId="003D607E" w14:textId="77777777" w:rsidTr="00F90B0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3597D9D3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Organization Type </w:t>
            </w:r>
          </w:p>
          <w:p w14:paraId="1D8C4387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(e.g., PDP, pharma company, academic institution)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29075DA6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23" w:type="dxa"/>
            <w:vAlign w:val="center"/>
          </w:tcPr>
          <w:p w14:paraId="1AA06759" w14:textId="77777777" w:rsidR="008D2F50" w:rsidRPr="00315094" w:rsidRDefault="006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16A98419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ED056A" w:rsidRPr="00315094" w14:paraId="39C145C2" w14:textId="77777777" w:rsidTr="00F9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DAB7819" w14:textId="77777777" w:rsidR="008D2F50" w:rsidRPr="007E4A06" w:rsidRDefault="006B163B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7371B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Organization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462B2502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57050879" w14:textId="77777777" w:rsidR="008D2F50" w:rsidRPr="00315094" w:rsidRDefault="006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18B80F19" w14:textId="77777777" w:rsidR="001E7752" w:rsidRPr="00315094" w:rsidRDefault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4D7074EC" w14:textId="77777777" w:rsidR="001E7752" w:rsidRPr="00315094" w:rsidRDefault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E4A0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</w:t>
            </w:r>
            <w:r w:rsidRPr="007E4A0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037A25C" w14:textId="3B08FEDB" w:rsidR="001E7752" w:rsidRPr="007E4A06" w:rsidRDefault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23" w:type="dxa"/>
            <w:vAlign w:val="center"/>
          </w:tcPr>
          <w:p w14:paraId="715C54B9" w14:textId="77777777" w:rsidR="008D2F50" w:rsidRPr="00315094" w:rsidRDefault="006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ゴシック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005E71B2" w14:textId="77777777" w:rsidR="008D2F50" w:rsidRPr="00315094" w:rsidRDefault="006B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3169A19B" w14:textId="77777777" w:rsidR="001E7752" w:rsidRPr="00315094" w:rsidRDefault="001E7752" w:rsidP="001E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13AAF5FA" w14:textId="77777777" w:rsidR="001E7752" w:rsidRPr="00315094" w:rsidRDefault="001E7752" w:rsidP="001E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______________</w:t>
            </w:r>
          </w:p>
          <w:p w14:paraId="7E2B2AFA" w14:textId="3C698024" w:rsidR="001E7752" w:rsidRPr="007E4A06" w:rsidRDefault="001E7752" w:rsidP="001E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591CA4F1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249F6CDA" w14:textId="77777777" w:rsidR="008D2F50" w:rsidRPr="00315094" w:rsidRDefault="006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6BFDDE1C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0C714A74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______________</w:t>
            </w:r>
          </w:p>
          <w:p w14:paraId="3AF08F96" w14:textId="053EC3D9" w:rsidR="001E7752" w:rsidRPr="007E4A06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56A" w:rsidRPr="00315094" w14:paraId="660FEDA9" w14:textId="77777777" w:rsidTr="00F90B04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469DFC44" w14:textId="62945E90" w:rsidR="008D2F50" w:rsidRPr="007E4A06" w:rsidRDefault="001E7752">
            <w:pP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Organization</w:t>
            </w:r>
            <w:r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="006B163B"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Address</w:t>
            </w:r>
            <w:r w:rsidR="001C321E"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and </w:t>
            </w:r>
            <w:r w:rsidR="00BB3A3B">
              <w:rPr>
                <w:rFonts w:ascii="Times New Roman" w:hAnsi="Times New Roman" w:cs="Times New Roman" w:hint="eastAsia"/>
                <w:b w:val="0"/>
                <w:bCs/>
                <w:color w:val="000000"/>
                <w:sz w:val="22"/>
                <w:szCs w:val="22"/>
              </w:rPr>
              <w:t>P</w:t>
            </w:r>
            <w:r w:rsidR="001C321E"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hone </w:t>
            </w:r>
            <w:r w:rsidR="00BB3A3B">
              <w:rPr>
                <w:rFonts w:ascii="Times New Roman" w:hAnsi="Times New Roman" w:cs="Times New Roman" w:hint="eastAsia"/>
                <w:b w:val="0"/>
                <w:bCs/>
                <w:color w:val="000000"/>
                <w:sz w:val="22"/>
                <w:szCs w:val="22"/>
              </w:rPr>
              <w:t>N</w:t>
            </w:r>
            <w:r w:rsidR="001C321E"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35E39FE9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23" w:type="dxa"/>
            <w:vAlign w:val="center"/>
          </w:tcPr>
          <w:p w14:paraId="787A7400" w14:textId="77777777" w:rsidR="008D2F50" w:rsidRPr="00315094" w:rsidRDefault="006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0CC11359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1E7752" w:rsidRPr="00315094" w14:paraId="1547BD67" w14:textId="77777777" w:rsidTr="00F9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D6E7B7E" w14:textId="29B49553" w:rsidR="001E7752" w:rsidRPr="007E4A06" w:rsidRDefault="001E7752">
            <w:pPr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Organization </w:t>
            </w:r>
            <w:r w:rsidR="00BB3A3B">
              <w:rPr>
                <w:rFonts w:ascii="Times New Roman" w:hAnsi="Times New Roman" w:cs="Times New Roman" w:hint="eastAsia"/>
                <w:b w:val="0"/>
                <w:bCs/>
                <w:color w:val="000000"/>
                <w:sz w:val="22"/>
                <w:szCs w:val="22"/>
              </w:rPr>
              <w:t>W</w:t>
            </w:r>
            <w:r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ebpage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12848C2F" w14:textId="77777777" w:rsidR="001E7752" w:rsidRPr="00315094" w:rsidRDefault="001E7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0202A0D9" w14:textId="77777777" w:rsidR="001E7752" w:rsidRPr="00315094" w:rsidRDefault="001E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39E15A08" w14:textId="77777777" w:rsidR="001E7752" w:rsidRPr="00315094" w:rsidRDefault="001E7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56A" w:rsidRPr="00315094" w14:paraId="69E0EEA5" w14:textId="77777777" w:rsidTr="00F90B04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C1D4C4E" w14:textId="77777777" w:rsidR="008D2F50" w:rsidRPr="007E4A06" w:rsidRDefault="006B163B">
            <w:pPr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Lead PI (name and job title)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5B0512FE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23" w:type="dxa"/>
            <w:vAlign w:val="center"/>
          </w:tcPr>
          <w:p w14:paraId="6CB67F20" w14:textId="77777777" w:rsidR="008D2F50" w:rsidRPr="00315094" w:rsidRDefault="006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1" w:name="bookmark=id.gjdgxs" w:colFirst="0" w:colLast="0"/>
            <w:bookmarkEnd w:id="11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3037DB33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2" w:name="bookmark=id.30j0zll" w:colFirst="0" w:colLast="0"/>
            <w:bookmarkEnd w:id="12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ED056A" w:rsidRPr="00315094" w14:paraId="6ECAFFBC" w14:textId="77777777" w:rsidTr="00F90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2DEA7F21" w14:textId="0FD16CCB" w:rsidR="00160A4D" w:rsidRPr="007E4A06" w:rsidRDefault="00160A4D">
            <w:pPr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Contact Details (e</w:t>
            </w:r>
            <w:r w:rsidR="00BB3A3B">
              <w:rPr>
                <w:rFonts w:ascii="Times New Roman" w:hAnsi="Times New Roman" w:cs="Times New Roman" w:hint="eastAsia"/>
                <w:b w:val="0"/>
                <w:bCs/>
                <w:color w:val="000000"/>
                <w:sz w:val="22"/>
                <w:szCs w:val="22"/>
              </w:rPr>
              <w:t>-</w:t>
            </w:r>
            <w:r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mail</w:t>
            </w:r>
            <w:r w:rsidR="001E7752"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and </w:t>
            </w:r>
            <w:r w:rsidRPr="007E4A06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phone)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181BF114" w14:textId="77777777" w:rsidR="00160A4D" w:rsidRPr="00315094" w:rsidRDefault="00160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02FC48D0" w14:textId="77777777" w:rsidR="00160A4D" w:rsidRPr="00315094" w:rsidRDefault="0016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2381FE0D" w14:textId="77777777" w:rsidR="00160A4D" w:rsidRPr="00315094" w:rsidRDefault="00160A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56A" w:rsidRPr="00315094" w14:paraId="16E99F48" w14:textId="77777777" w:rsidTr="00F90B0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vAlign w:val="center"/>
          </w:tcPr>
          <w:p w14:paraId="753015D7" w14:textId="31EE3D8D" w:rsidR="008D2F50" w:rsidRPr="007E4A06" w:rsidRDefault="00160A4D">
            <w:pPr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2"/>
                <w:szCs w:val="22"/>
              </w:rPr>
            </w:pPr>
            <w:r w:rsidRPr="007E4A06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Role and Responsibility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2" w:type="dxa"/>
            <w:vAlign w:val="center"/>
          </w:tcPr>
          <w:p w14:paraId="50C2DA82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3" w:name="bookmark=id.1fob9te" w:colFirst="0" w:colLast="0"/>
            <w:bookmarkEnd w:id="13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23" w:type="dxa"/>
            <w:vAlign w:val="center"/>
          </w:tcPr>
          <w:p w14:paraId="5E457B60" w14:textId="77777777" w:rsidR="008D2F50" w:rsidRPr="00315094" w:rsidRDefault="006B1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4" w:name="bookmark=id.3znysh7" w:colFirst="0" w:colLast="0"/>
            <w:bookmarkEnd w:id="14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  <w:vAlign w:val="center"/>
          </w:tcPr>
          <w:p w14:paraId="2A9AFD06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5" w:name="bookmark=id.2et92p0" w:colFirst="0" w:colLast="0"/>
            <w:bookmarkEnd w:id="15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158AF0D0" w14:textId="77777777" w:rsidR="008D2F50" w:rsidRPr="00315094" w:rsidRDefault="008D2F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tbl>
      <w:tblPr>
        <w:tblStyle w:val="affffff8"/>
        <w:tblW w:w="89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032"/>
        <w:gridCol w:w="2032"/>
        <w:gridCol w:w="2032"/>
      </w:tblGrid>
      <w:tr w:rsidR="003F641E" w:rsidRPr="00315094" w14:paraId="13CE2A18" w14:textId="77777777" w:rsidTr="00F90B04">
        <w:trPr>
          <w:trHeight w:val="273"/>
        </w:trPr>
        <w:tc>
          <w:tcPr>
            <w:tcW w:w="2835" w:type="dxa"/>
            <w:shd w:val="clear" w:color="auto" w:fill="4F81BD"/>
          </w:tcPr>
          <w:p w14:paraId="0E4520CD" w14:textId="77777777" w:rsidR="008D2F50" w:rsidRPr="00315094" w:rsidRDefault="008D2F50" w:rsidP="00F90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4F81BD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4F81BD"/>
          </w:tcPr>
          <w:p w14:paraId="0D0805A8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Collaboration Partner 4</w:t>
            </w:r>
          </w:p>
        </w:tc>
        <w:tc>
          <w:tcPr>
            <w:tcW w:w="2032" w:type="dxa"/>
            <w:shd w:val="clear" w:color="auto" w:fill="4F81BD"/>
          </w:tcPr>
          <w:p w14:paraId="07CDC5D1" w14:textId="77777777" w:rsidR="008D2F50" w:rsidRPr="00315094" w:rsidRDefault="006B163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Collaboration Partner 5</w:t>
            </w:r>
          </w:p>
        </w:tc>
        <w:tc>
          <w:tcPr>
            <w:tcW w:w="2032" w:type="dxa"/>
            <w:shd w:val="clear" w:color="auto" w:fill="4F81BD"/>
          </w:tcPr>
          <w:p w14:paraId="71D0E2AA" w14:textId="77777777" w:rsidR="003F641E" w:rsidRPr="00315094" w:rsidRDefault="006B163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Collaboration </w:t>
            </w:r>
          </w:p>
          <w:p w14:paraId="08E9FE51" w14:textId="7C101F77" w:rsidR="008D2F50" w:rsidRPr="00315094" w:rsidRDefault="006B163B" w:rsidP="003F641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Partner</w:t>
            </w:r>
            <w:r w:rsidR="003F641E" w:rsidRPr="00315094">
              <w:rPr>
                <w:rFonts w:ascii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6</w:t>
            </w:r>
          </w:p>
        </w:tc>
      </w:tr>
      <w:tr w:rsidR="003F641E" w:rsidRPr="00315094" w14:paraId="22B65A65" w14:textId="77777777" w:rsidTr="00F90B04">
        <w:trPr>
          <w:trHeight w:val="578"/>
        </w:trPr>
        <w:tc>
          <w:tcPr>
            <w:tcW w:w="2835" w:type="dxa"/>
            <w:vAlign w:val="center"/>
          </w:tcPr>
          <w:p w14:paraId="673184D4" w14:textId="0F821D90" w:rsidR="008D2F50" w:rsidRPr="00737C8D" w:rsidRDefault="006B163B" w:rsidP="00AD30B8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2032" w:type="dxa"/>
            <w:vAlign w:val="center"/>
          </w:tcPr>
          <w:p w14:paraId="71C19600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2AA467CD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002EE93C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3F641E" w:rsidRPr="00315094" w14:paraId="3A2F2480" w14:textId="77777777" w:rsidTr="00F90B04">
        <w:trPr>
          <w:trHeight w:val="519"/>
        </w:trPr>
        <w:tc>
          <w:tcPr>
            <w:tcW w:w="2835" w:type="dxa"/>
            <w:vAlign w:val="center"/>
          </w:tcPr>
          <w:p w14:paraId="48B6A5FD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Organization Type </w:t>
            </w:r>
          </w:p>
          <w:p w14:paraId="220AC636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(e.g., PDP, pharma company, academic institution)</w:t>
            </w:r>
          </w:p>
        </w:tc>
        <w:tc>
          <w:tcPr>
            <w:tcW w:w="2032" w:type="dxa"/>
            <w:vAlign w:val="center"/>
          </w:tcPr>
          <w:p w14:paraId="1262BD4B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71049825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584DC298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3F641E" w:rsidRPr="00315094" w14:paraId="7B6F8B62" w14:textId="77777777" w:rsidTr="00F90B04">
        <w:trPr>
          <w:trHeight w:val="519"/>
        </w:trPr>
        <w:tc>
          <w:tcPr>
            <w:tcW w:w="2835" w:type="dxa"/>
            <w:vAlign w:val="center"/>
          </w:tcPr>
          <w:p w14:paraId="3D980FD4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 Status</w:t>
            </w:r>
          </w:p>
        </w:tc>
        <w:tc>
          <w:tcPr>
            <w:tcW w:w="2032" w:type="dxa"/>
            <w:vAlign w:val="center"/>
          </w:tcPr>
          <w:p w14:paraId="0DA3FCE1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309142E8" w14:textId="77777777" w:rsidR="008D2F50" w:rsidRPr="00315094" w:rsidRDefault="006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6870AB12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74189B18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______________</w:t>
            </w:r>
          </w:p>
          <w:p w14:paraId="6728F471" w14:textId="455FBA97" w:rsidR="001E7752" w:rsidRPr="007E4A06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29366F70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6D454A98" w14:textId="77777777" w:rsidR="008D2F50" w:rsidRPr="00315094" w:rsidRDefault="006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5ACD9D8C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465A3572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______________</w:t>
            </w:r>
          </w:p>
          <w:p w14:paraId="285DF41B" w14:textId="1D21DA41" w:rsidR="001E7752" w:rsidRPr="007E4A06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376A702C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Japanese </w:t>
            </w:r>
          </w:p>
          <w:p w14:paraId="175579CD" w14:textId="77777777" w:rsidR="008D2F50" w:rsidRPr="00315094" w:rsidRDefault="006B16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A06">
              <w:rPr>
                <w:rFonts w:ascii="Segoe UI Symbol" w:eastAsia="ＭＳ 明朝" w:hAnsi="Segoe UI Symbol" w:cs="Segoe UI Symbol"/>
              </w:rPr>
              <w:t>☐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Non-Japanese</w:t>
            </w:r>
            <w:proofErr w:type="gramEnd"/>
          </w:p>
          <w:p w14:paraId="49621F5E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specify the country below.</w:t>
            </w:r>
          </w:p>
          <w:p w14:paraId="4D83C472" w14:textId="77777777" w:rsidR="001E7752" w:rsidRPr="00315094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______________</w:t>
            </w:r>
          </w:p>
          <w:p w14:paraId="095E22F3" w14:textId="545A28CC" w:rsidR="001E7752" w:rsidRPr="007E4A06" w:rsidRDefault="001E7752" w:rsidP="001E77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41E" w:rsidRPr="00315094" w14:paraId="000F4448" w14:textId="77777777" w:rsidTr="00F90B04">
        <w:trPr>
          <w:trHeight w:val="267"/>
        </w:trPr>
        <w:tc>
          <w:tcPr>
            <w:tcW w:w="2835" w:type="dxa"/>
            <w:vAlign w:val="center"/>
          </w:tcPr>
          <w:p w14:paraId="014316E8" w14:textId="41829A52" w:rsidR="008D2F50" w:rsidRPr="007E4A06" w:rsidRDefault="001E775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Organization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B163B"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Address</w:t>
            </w:r>
            <w:r w:rsidR="001C321E"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</w:t>
            </w:r>
            <w:r w:rsidR="00BB3A3B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P</w:t>
            </w:r>
            <w:r w:rsidR="001C321E"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hone </w:t>
            </w:r>
            <w:r w:rsidR="00BB3A3B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N</w:t>
            </w:r>
            <w:r w:rsidR="001C321E"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2032" w:type="dxa"/>
            <w:vAlign w:val="center"/>
          </w:tcPr>
          <w:p w14:paraId="05D26FC4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75166F7E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78C03070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1E7752" w:rsidRPr="00315094" w14:paraId="67D92024" w14:textId="77777777" w:rsidTr="00F90B04">
        <w:trPr>
          <w:trHeight w:val="401"/>
        </w:trPr>
        <w:tc>
          <w:tcPr>
            <w:tcW w:w="2835" w:type="dxa"/>
            <w:vAlign w:val="center"/>
          </w:tcPr>
          <w:p w14:paraId="61924EC0" w14:textId="6E2EA4BF" w:rsidR="001E7752" w:rsidRPr="007E4A06" w:rsidDel="001E7752" w:rsidRDefault="001E775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Organization </w:t>
            </w:r>
            <w:r w:rsidR="00BB3A3B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W</w:t>
            </w:r>
            <w:r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ebsite</w:t>
            </w:r>
          </w:p>
        </w:tc>
        <w:tc>
          <w:tcPr>
            <w:tcW w:w="2032" w:type="dxa"/>
            <w:vAlign w:val="center"/>
          </w:tcPr>
          <w:p w14:paraId="44E41941" w14:textId="77777777" w:rsidR="001E7752" w:rsidRPr="00315094" w:rsidRDefault="001E7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7DA9B5F7" w14:textId="77777777" w:rsidR="001E7752" w:rsidRPr="00315094" w:rsidRDefault="001E7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72B6BF63" w14:textId="77777777" w:rsidR="001E7752" w:rsidRPr="00315094" w:rsidRDefault="001E77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41E" w:rsidRPr="00315094" w14:paraId="119DC935" w14:textId="77777777" w:rsidTr="00F90B04">
        <w:trPr>
          <w:trHeight w:val="407"/>
        </w:trPr>
        <w:tc>
          <w:tcPr>
            <w:tcW w:w="2835" w:type="dxa"/>
            <w:vAlign w:val="center"/>
          </w:tcPr>
          <w:p w14:paraId="64BB40EA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Lead PI (name and job title)</w:t>
            </w:r>
          </w:p>
        </w:tc>
        <w:tc>
          <w:tcPr>
            <w:tcW w:w="2032" w:type="dxa"/>
            <w:vAlign w:val="center"/>
          </w:tcPr>
          <w:p w14:paraId="7EB64B24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326D8E67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2FFCD5AB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3F641E" w:rsidRPr="00315094" w14:paraId="5BD461EB" w14:textId="77777777" w:rsidTr="00F90B04">
        <w:trPr>
          <w:trHeight w:val="403"/>
        </w:trPr>
        <w:tc>
          <w:tcPr>
            <w:tcW w:w="2835" w:type="dxa"/>
            <w:vAlign w:val="center"/>
          </w:tcPr>
          <w:p w14:paraId="1726ED8F" w14:textId="77777777" w:rsidR="003F641E" w:rsidRPr="00315094" w:rsidRDefault="006B163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Contact Details</w:t>
            </w:r>
          </w:p>
          <w:p w14:paraId="6D3C9FB0" w14:textId="0E732428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(e</w:t>
            </w:r>
            <w:r w:rsidR="00BB3A3B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-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mail</w:t>
            </w:r>
            <w:r w:rsidR="001E7752"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</w:t>
            </w:r>
            <w:r w:rsidR="001E7752"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phone)</w:t>
            </w:r>
          </w:p>
        </w:tc>
        <w:tc>
          <w:tcPr>
            <w:tcW w:w="2032" w:type="dxa"/>
            <w:vAlign w:val="center"/>
          </w:tcPr>
          <w:p w14:paraId="49C70DEF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746E7259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032" w:type="dxa"/>
            <w:vAlign w:val="center"/>
          </w:tcPr>
          <w:p w14:paraId="4C25A915" w14:textId="77777777" w:rsidR="008D2F50" w:rsidRPr="00315094" w:rsidRDefault="006B1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3F641E" w:rsidRPr="00315094" w14:paraId="1212D7B1" w14:textId="77777777" w:rsidTr="00F90B04">
        <w:trPr>
          <w:trHeight w:val="449"/>
        </w:trPr>
        <w:tc>
          <w:tcPr>
            <w:tcW w:w="2835" w:type="dxa"/>
            <w:vAlign w:val="center"/>
          </w:tcPr>
          <w:p w14:paraId="427922FE" w14:textId="2243464D" w:rsidR="000941BC" w:rsidRPr="007E4A06" w:rsidRDefault="000941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0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Role and Responsibility</w:t>
            </w:r>
          </w:p>
        </w:tc>
        <w:tc>
          <w:tcPr>
            <w:tcW w:w="2032" w:type="dxa"/>
            <w:vAlign w:val="center"/>
          </w:tcPr>
          <w:p w14:paraId="3C40417E" w14:textId="77777777" w:rsidR="000941BC" w:rsidRPr="00315094" w:rsidRDefault="00094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081D42BD" w14:textId="77777777" w:rsidR="000941BC" w:rsidRPr="00315094" w:rsidRDefault="00094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6595F678" w14:textId="77777777" w:rsidR="000941BC" w:rsidRPr="00315094" w:rsidRDefault="000941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03A3A4" w14:textId="77777777" w:rsidR="00C4425B" w:rsidRPr="007E4A06" w:rsidRDefault="00C4425B">
      <w:pPr>
        <w:rPr>
          <w:rFonts w:ascii="Times New Roman" w:hAnsi="Times New Roman" w:cs="Times New Roman"/>
        </w:rPr>
      </w:pPr>
    </w:p>
    <w:p w14:paraId="4AFF0050" w14:textId="44C51429" w:rsidR="00C4425B" w:rsidRPr="007E4A06" w:rsidRDefault="00217B9D" w:rsidP="006F598B">
      <w:pPr>
        <w:pStyle w:val="1"/>
      </w:pPr>
      <w:bookmarkStart w:id="16" w:name="_Toc180593439"/>
      <w:r w:rsidRPr="007E4A06">
        <w:t>7. Product/Project Summary</w:t>
      </w:r>
      <w:bookmarkEnd w:id="16"/>
    </w:p>
    <w:p w14:paraId="0E964B21" w14:textId="54970CBA" w:rsidR="008D2F50" w:rsidRPr="00EA60F5" w:rsidRDefault="00FA7150" w:rsidP="007E4A06">
      <w:pPr>
        <w:pStyle w:val="2"/>
        <w:rPr>
          <w:rFonts w:ascii="Times New Roman" w:hAnsi="Times New Roman" w:cs="Times New Roman"/>
          <w:b w:val="0"/>
          <w:color w:val="1F497D"/>
        </w:rPr>
      </w:pPr>
      <w:bookmarkStart w:id="17" w:name="_Toc180593440"/>
      <w:r w:rsidRPr="00EA60F5">
        <w:rPr>
          <w:rFonts w:ascii="Times New Roman" w:hAnsi="Times New Roman" w:cs="Times New Roman"/>
          <w:color w:val="1F497D"/>
        </w:rPr>
        <w:t xml:space="preserve">7.1. </w:t>
      </w:r>
      <w:r w:rsidR="001E7752" w:rsidRPr="00EA60F5">
        <w:rPr>
          <w:rFonts w:ascii="Times New Roman" w:eastAsiaTheme="minorEastAsia" w:hAnsi="Times New Roman" w:cs="Times New Roman"/>
          <w:color w:val="1F497D"/>
        </w:rPr>
        <w:t xml:space="preserve">Goal of </w:t>
      </w:r>
      <w:r w:rsidR="00DF091A" w:rsidRPr="00EA60F5">
        <w:rPr>
          <w:rFonts w:ascii="Times New Roman" w:eastAsiaTheme="minorEastAsia" w:hAnsi="Times New Roman" w:cs="Times New Roman"/>
          <w:color w:val="1F497D"/>
        </w:rPr>
        <w:t>the</w:t>
      </w:r>
      <w:r w:rsidR="001E7752" w:rsidRPr="00EA60F5">
        <w:rPr>
          <w:rFonts w:ascii="Times New Roman" w:eastAsiaTheme="minorEastAsia" w:hAnsi="Times New Roman" w:cs="Times New Roman"/>
          <w:color w:val="1F497D"/>
        </w:rPr>
        <w:t xml:space="preserve"> </w:t>
      </w:r>
      <w:r w:rsidR="007C7C7B">
        <w:rPr>
          <w:rFonts w:ascii="Times New Roman" w:eastAsiaTheme="minorEastAsia" w:hAnsi="Times New Roman" w:cs="Times New Roman" w:hint="eastAsia"/>
          <w:color w:val="1F497D"/>
        </w:rPr>
        <w:t>P</w:t>
      </w:r>
      <w:r w:rsidR="001E7752" w:rsidRPr="00EA60F5">
        <w:rPr>
          <w:rFonts w:ascii="Times New Roman" w:eastAsiaTheme="minorEastAsia" w:hAnsi="Times New Roman" w:cs="Times New Roman"/>
          <w:color w:val="1F497D"/>
        </w:rPr>
        <w:t>roject</w:t>
      </w:r>
      <w:r w:rsidR="00A770C8" w:rsidRPr="00EA60F5">
        <w:rPr>
          <w:rFonts w:ascii="Times New Roman" w:hAnsi="Times New Roman" w:cs="Times New Roman"/>
          <w:color w:val="1F497D"/>
        </w:rPr>
        <w:t xml:space="preserve"> (200</w:t>
      </w:r>
      <w:r w:rsidR="007E4A06" w:rsidRPr="00EA60F5">
        <w:rPr>
          <w:rFonts w:ascii="Times New Roman" w:eastAsiaTheme="minorEastAsia" w:hAnsi="Times New Roman" w:cs="Times New Roman" w:hint="eastAsia"/>
          <w:color w:val="1F497D"/>
        </w:rPr>
        <w:t>-word</w:t>
      </w:r>
      <w:r w:rsidR="00A770C8" w:rsidRPr="00EA60F5">
        <w:rPr>
          <w:rFonts w:ascii="Times New Roman" w:hAnsi="Times New Roman" w:cs="Times New Roman"/>
          <w:color w:val="1F497D"/>
        </w:rPr>
        <w:t xml:space="preserve"> limit)</w:t>
      </w:r>
      <w:bookmarkEnd w:id="17"/>
      <w:r w:rsidR="00A770C8" w:rsidRPr="00EA60F5">
        <w:rPr>
          <w:rFonts w:ascii="Times New Roman" w:hAnsi="Times New Roman" w:cs="Times New Roman"/>
          <w:color w:val="1F497D"/>
        </w:rPr>
        <w:t xml:space="preserve"> </w:t>
      </w:r>
    </w:p>
    <w:p w14:paraId="31056CF8" w14:textId="426BE775" w:rsidR="006F598B" w:rsidRPr="00737C8D" w:rsidRDefault="006B163B" w:rsidP="006F598B">
      <w:pPr>
        <w:pStyle w:val="Web"/>
        <w:spacing w:before="0" w:beforeAutospacing="0" w:after="200" w:afterAutospacing="0"/>
        <w:rPr>
          <w:rFonts w:eastAsiaTheme="minorEastAsia"/>
          <w:color w:val="000000"/>
          <w:sz w:val="22"/>
          <w:szCs w:val="22"/>
        </w:rPr>
      </w:pPr>
      <w:r w:rsidRPr="00085177">
        <w:rPr>
          <w:rFonts w:eastAsiaTheme="minorEastAsia"/>
          <w:sz w:val="22"/>
          <w:szCs w:val="22"/>
        </w:rPr>
        <w:t>Describe</w:t>
      </w:r>
      <w:r w:rsidR="006471FD" w:rsidRPr="00085177">
        <w:rPr>
          <w:rFonts w:eastAsiaTheme="minorEastAsia"/>
          <w:sz w:val="22"/>
          <w:szCs w:val="22"/>
        </w:rPr>
        <w:t xml:space="preserve"> the ultimate goal of your project and provide an</w:t>
      </w:r>
      <w:r w:rsidR="006471FD" w:rsidRPr="00085177">
        <w:rPr>
          <w:sz w:val="22"/>
          <w:szCs w:val="22"/>
        </w:rPr>
        <w:t xml:space="preserve"> </w:t>
      </w:r>
      <w:r w:rsidRPr="00085177">
        <w:rPr>
          <w:rFonts w:eastAsiaTheme="minorEastAsia"/>
          <w:sz w:val="22"/>
          <w:szCs w:val="22"/>
        </w:rPr>
        <w:t xml:space="preserve">overview of the </w:t>
      </w:r>
      <w:r w:rsidR="008C67F5" w:rsidRPr="00085177">
        <w:rPr>
          <w:b/>
          <w:bCs/>
          <w:sz w:val="22"/>
          <w:szCs w:val="22"/>
        </w:rPr>
        <w:t>product</w:t>
      </w:r>
      <w:r w:rsidR="008C67F5" w:rsidRPr="00085177">
        <w:rPr>
          <w:sz w:val="22"/>
          <w:szCs w:val="22"/>
        </w:rPr>
        <w:t xml:space="preserve"> </w:t>
      </w:r>
      <w:r w:rsidR="00955C31" w:rsidRPr="00085177">
        <w:rPr>
          <w:sz w:val="22"/>
          <w:szCs w:val="22"/>
        </w:rPr>
        <w:t>characteristics</w:t>
      </w:r>
      <w:r w:rsidR="007C7C7B">
        <w:rPr>
          <w:rFonts w:eastAsiaTheme="minorEastAsia" w:hint="eastAsia"/>
          <w:sz w:val="22"/>
          <w:szCs w:val="22"/>
        </w:rPr>
        <w:t>,</w:t>
      </w:r>
      <w:r w:rsidR="008C67F5" w:rsidRPr="00085177">
        <w:rPr>
          <w:sz w:val="22"/>
          <w:szCs w:val="22"/>
        </w:rPr>
        <w:t xml:space="preserve"> </w:t>
      </w:r>
      <w:r w:rsidR="00D077CC" w:rsidRPr="00085177">
        <w:rPr>
          <w:rFonts w:hint="eastAsia"/>
          <w:sz w:val="22"/>
          <w:szCs w:val="22"/>
        </w:rPr>
        <w:t xml:space="preserve">including </w:t>
      </w:r>
      <w:r w:rsidR="003E0FC7" w:rsidRPr="00085177">
        <w:rPr>
          <w:sz w:val="22"/>
          <w:szCs w:val="22"/>
        </w:rPr>
        <w:t>“</w:t>
      </w:r>
      <w:r w:rsidR="008204BE" w:rsidRPr="00085177">
        <w:rPr>
          <w:sz w:val="22"/>
          <w:szCs w:val="22"/>
        </w:rPr>
        <w:t xml:space="preserve">target </w:t>
      </w:r>
      <w:r w:rsidR="003E0FC7" w:rsidRPr="00085177">
        <w:rPr>
          <w:sz w:val="22"/>
          <w:szCs w:val="22"/>
        </w:rPr>
        <w:t>indication</w:t>
      </w:r>
      <w:r w:rsidR="008204BE" w:rsidRPr="00085177">
        <w:rPr>
          <w:sz w:val="22"/>
          <w:szCs w:val="22"/>
        </w:rPr>
        <w:t>s and usage</w:t>
      </w:r>
      <w:r w:rsidR="003E0FC7" w:rsidRPr="00085177">
        <w:rPr>
          <w:sz w:val="22"/>
          <w:szCs w:val="22"/>
        </w:rPr>
        <w:t>”</w:t>
      </w:r>
      <w:r w:rsidR="00D077CC" w:rsidRPr="00085177">
        <w:rPr>
          <w:rFonts w:hint="eastAsia"/>
          <w:sz w:val="22"/>
          <w:szCs w:val="22"/>
        </w:rPr>
        <w:t xml:space="preserve"> and </w:t>
      </w:r>
      <w:r w:rsidR="003E0FC7" w:rsidRPr="00085177">
        <w:rPr>
          <w:sz w:val="22"/>
          <w:szCs w:val="22"/>
        </w:rPr>
        <w:t>“intended use</w:t>
      </w:r>
      <w:r w:rsidR="008204BE" w:rsidRPr="00085177">
        <w:rPr>
          <w:sz w:val="22"/>
          <w:szCs w:val="22"/>
        </w:rPr>
        <w:t>/inten</w:t>
      </w:r>
      <w:r w:rsidR="007C7C7B">
        <w:rPr>
          <w:rFonts w:eastAsiaTheme="minorEastAsia" w:hint="eastAsia"/>
          <w:sz w:val="22"/>
          <w:szCs w:val="22"/>
        </w:rPr>
        <w:t>t</w:t>
      </w:r>
      <w:r w:rsidR="008204BE" w:rsidRPr="00085177">
        <w:rPr>
          <w:sz w:val="22"/>
          <w:szCs w:val="22"/>
        </w:rPr>
        <w:t>ion for use</w:t>
      </w:r>
      <w:r w:rsidR="003E0FC7" w:rsidRPr="00085177">
        <w:rPr>
          <w:sz w:val="22"/>
          <w:szCs w:val="22"/>
        </w:rPr>
        <w:t>”</w:t>
      </w:r>
      <w:r w:rsidR="00D077CC" w:rsidRPr="00085177">
        <w:rPr>
          <w:rFonts w:hint="eastAsia"/>
          <w:sz w:val="22"/>
          <w:szCs w:val="22"/>
        </w:rPr>
        <w:t>.</w:t>
      </w:r>
    </w:p>
    <w:p w14:paraId="27F15A4A" w14:textId="057E64C0" w:rsidR="00FA4797" w:rsidRPr="00085177" w:rsidRDefault="006471FD" w:rsidP="00085177">
      <w:pPr>
        <w:pStyle w:val="Web"/>
        <w:spacing w:before="0" w:beforeAutospacing="0" w:after="200" w:afterAutospacing="0"/>
        <w:rPr>
          <w:rFonts w:eastAsia="ＭＳ Ｐゴシック"/>
          <w:color w:val="000000"/>
          <w:sz w:val="22"/>
          <w:szCs w:val="22"/>
        </w:rPr>
      </w:pPr>
      <w:r w:rsidRPr="00085177">
        <w:rPr>
          <w:rFonts w:eastAsia="ＭＳ Ｐゴシック"/>
          <w:color w:val="000000"/>
          <w:sz w:val="22"/>
          <w:szCs w:val="22"/>
        </w:rPr>
        <w:t xml:space="preserve">You </w:t>
      </w:r>
      <w:r w:rsidR="00955C31" w:rsidRPr="00085177">
        <w:rPr>
          <w:rFonts w:eastAsia="ＭＳ Ｐゴシック"/>
          <w:b/>
          <w:bCs/>
          <w:color w:val="000000"/>
          <w:sz w:val="22"/>
          <w:szCs w:val="22"/>
          <w:u w:val="single"/>
        </w:rPr>
        <w:t>must</w:t>
      </w:r>
      <w:r w:rsidRPr="00085177">
        <w:rPr>
          <w:rFonts w:eastAsia="ＭＳ Ｐゴシック"/>
          <w:color w:val="000000"/>
          <w:sz w:val="22"/>
          <w:szCs w:val="22"/>
        </w:rPr>
        <w:t xml:space="preserve"> explain</w:t>
      </w:r>
      <w:r w:rsidR="00704191">
        <w:rPr>
          <w:rFonts w:eastAsia="ＭＳ Ｐゴシック" w:hint="eastAsia"/>
          <w:color w:val="000000"/>
          <w:sz w:val="22"/>
          <w:szCs w:val="22"/>
        </w:rPr>
        <w:t xml:space="preserve"> your product</w:t>
      </w:r>
      <w:r w:rsidR="00704191">
        <w:rPr>
          <w:rFonts w:eastAsia="ＭＳ Ｐゴシック"/>
          <w:color w:val="000000"/>
          <w:sz w:val="22"/>
          <w:szCs w:val="22"/>
        </w:rPr>
        <w:t>’</w:t>
      </w:r>
      <w:r w:rsidR="00704191">
        <w:rPr>
          <w:rFonts w:eastAsia="ＭＳ Ｐゴシック" w:hint="eastAsia"/>
          <w:color w:val="000000"/>
          <w:sz w:val="22"/>
          <w:szCs w:val="22"/>
        </w:rPr>
        <w:t>s</w:t>
      </w:r>
      <w:r w:rsidR="00704191" w:rsidRPr="00737C8D">
        <w:rPr>
          <w:rFonts w:eastAsia="ＭＳ Ｐゴシック"/>
          <w:b/>
          <w:bCs/>
          <w:color w:val="000000"/>
          <w:sz w:val="22"/>
          <w:szCs w:val="22"/>
        </w:rPr>
        <w:t xml:space="preserve"> use case</w:t>
      </w:r>
      <w:r w:rsidR="00704191">
        <w:rPr>
          <w:rFonts w:eastAsia="ＭＳ Ｐゴシック" w:hint="eastAsia"/>
          <w:color w:val="000000"/>
          <w:sz w:val="22"/>
          <w:szCs w:val="22"/>
        </w:rPr>
        <w:t>, and</w:t>
      </w:r>
      <w:r w:rsidRPr="00085177">
        <w:rPr>
          <w:rFonts w:eastAsia="ＭＳ Ｐゴシック"/>
          <w:color w:val="000000"/>
          <w:sz w:val="22"/>
          <w:szCs w:val="22"/>
        </w:rPr>
        <w:t xml:space="preserve"> </w:t>
      </w:r>
      <w:r w:rsidR="00FA4797" w:rsidRPr="00085177">
        <w:rPr>
          <w:rFonts w:eastAsia="ＭＳ Ｐゴシック"/>
          <w:color w:val="000000"/>
          <w:sz w:val="22"/>
          <w:szCs w:val="22"/>
        </w:rPr>
        <w:t xml:space="preserve">how your proposal aligns with and addresses the </w:t>
      </w:r>
      <w:r w:rsidRPr="00085177">
        <w:rPr>
          <w:rFonts w:eastAsia="ＭＳ Ｐゴシック"/>
          <w:color w:val="000000"/>
          <w:sz w:val="22"/>
          <w:szCs w:val="22"/>
        </w:rPr>
        <w:t xml:space="preserve">needs specified in </w:t>
      </w:r>
      <w:r w:rsidR="00FA4797" w:rsidRPr="00085177">
        <w:rPr>
          <w:rFonts w:eastAsia="ＭＳ Ｐゴシック"/>
          <w:color w:val="000000"/>
          <w:sz w:val="22"/>
          <w:szCs w:val="22"/>
        </w:rPr>
        <w:t>the “Product Scope” (P.2-</w:t>
      </w:r>
      <w:r w:rsidRPr="00085177">
        <w:rPr>
          <w:rFonts w:eastAsia="ＭＳ Ｐゴシック"/>
          <w:color w:val="000000"/>
          <w:sz w:val="22"/>
          <w:szCs w:val="22"/>
        </w:rPr>
        <w:t>8</w:t>
      </w:r>
      <w:r w:rsidR="00FA4797" w:rsidRPr="00085177">
        <w:rPr>
          <w:rFonts w:eastAsia="ＭＳ Ｐゴシック"/>
          <w:color w:val="000000"/>
          <w:sz w:val="22"/>
          <w:szCs w:val="22"/>
        </w:rPr>
        <w:t xml:space="preserve"> of the RFP document). </w:t>
      </w:r>
    </w:p>
    <w:tbl>
      <w:tblPr>
        <w:tblStyle w:val="affffff9"/>
        <w:tblW w:w="92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46"/>
      </w:tblGrid>
      <w:tr w:rsidR="008D2F50" w:rsidRPr="00085177" w14:paraId="321522EB" w14:textId="77777777" w:rsidTr="00454606">
        <w:tc>
          <w:tcPr>
            <w:tcW w:w="9246" w:type="dxa"/>
          </w:tcPr>
          <w:p w14:paraId="6CD87A3F" w14:textId="77777777" w:rsidR="008D2F50" w:rsidRPr="00085177" w:rsidRDefault="008D2F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69F2B" w14:textId="77777777" w:rsidR="00491776" w:rsidRPr="00085177" w:rsidRDefault="00491776" w:rsidP="00B24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2AF1AC" w14:textId="1D13ECD1" w:rsidR="008D2F50" w:rsidRPr="00EA60F5" w:rsidRDefault="00D375D0" w:rsidP="007E4A06">
      <w:pPr>
        <w:pStyle w:val="2"/>
        <w:rPr>
          <w:rFonts w:ascii="Times New Roman" w:hAnsi="Times New Roman" w:cs="Times New Roman"/>
          <w:b w:val="0"/>
          <w:color w:val="1F497D"/>
        </w:rPr>
      </w:pPr>
      <w:bookmarkStart w:id="18" w:name="_Toc180593441"/>
      <w:r w:rsidRPr="00EA60F5">
        <w:rPr>
          <w:rFonts w:ascii="Times New Roman" w:hAnsi="Times New Roman" w:cs="Times New Roman"/>
          <w:color w:val="1F497D"/>
        </w:rPr>
        <w:t xml:space="preserve">7.2. </w:t>
      </w:r>
      <w:r w:rsidR="008C67F5" w:rsidRPr="00EA60F5">
        <w:rPr>
          <w:rFonts w:ascii="Times New Roman" w:hAnsi="Times New Roman" w:cs="Times New Roman"/>
          <w:color w:val="1F497D"/>
        </w:rPr>
        <w:t>Project Overview (200</w:t>
      </w:r>
      <w:r w:rsidR="007E4A06" w:rsidRPr="00EA60F5">
        <w:rPr>
          <w:rFonts w:ascii="Times New Roman" w:eastAsiaTheme="minorEastAsia" w:hAnsi="Times New Roman" w:cs="Times New Roman" w:hint="eastAsia"/>
          <w:color w:val="1F497D"/>
        </w:rPr>
        <w:t>-</w:t>
      </w:r>
      <w:r w:rsidR="008C67F5" w:rsidRPr="00EA60F5">
        <w:rPr>
          <w:rFonts w:ascii="Times New Roman" w:hAnsi="Times New Roman" w:cs="Times New Roman"/>
          <w:color w:val="1F497D"/>
        </w:rPr>
        <w:t>word limit)</w:t>
      </w:r>
      <w:bookmarkEnd w:id="18"/>
    </w:p>
    <w:p w14:paraId="3B863B43" w14:textId="44323A92" w:rsidR="008D2F50" w:rsidRPr="00085177" w:rsidRDefault="006471FD" w:rsidP="007E4A06">
      <w:pPr>
        <w:rPr>
          <w:rFonts w:ascii="Times New Roman" w:hAnsi="Times New Roman" w:cs="Times New Roman"/>
          <w:sz w:val="22"/>
          <w:szCs w:val="22"/>
        </w:rPr>
      </w:pPr>
      <w:r w:rsidRPr="00085177">
        <w:rPr>
          <w:rFonts w:ascii="Times New Roman" w:hAnsi="Times New Roman" w:cs="Times New Roman"/>
          <w:sz w:val="22"/>
          <w:szCs w:val="22"/>
        </w:rPr>
        <w:t>Provide an</w:t>
      </w:r>
      <w:r w:rsidR="000941BC" w:rsidRPr="00085177">
        <w:rPr>
          <w:rFonts w:ascii="Times New Roman" w:hAnsi="Times New Roman" w:cs="Times New Roman"/>
          <w:sz w:val="22"/>
          <w:szCs w:val="22"/>
        </w:rPr>
        <w:t xml:space="preserve"> overview of the</w:t>
      </w:r>
      <w:r w:rsidR="0067371B" w:rsidRPr="00085177">
        <w:rPr>
          <w:rFonts w:ascii="Times New Roman" w:hAnsi="Times New Roman" w:cs="Times New Roman"/>
          <w:b/>
          <w:bCs/>
          <w:sz w:val="22"/>
          <w:szCs w:val="22"/>
        </w:rPr>
        <w:t xml:space="preserve"> two-year</w:t>
      </w:r>
      <w:r w:rsidR="000941BC" w:rsidRPr="00085177">
        <w:rPr>
          <w:rFonts w:ascii="Times New Roman" w:hAnsi="Times New Roman" w:cs="Times New Roman"/>
          <w:b/>
          <w:bCs/>
          <w:sz w:val="22"/>
          <w:szCs w:val="22"/>
        </w:rPr>
        <w:t xml:space="preserve"> project</w:t>
      </w:r>
      <w:r w:rsidR="000941BC" w:rsidRPr="00085177">
        <w:rPr>
          <w:rFonts w:ascii="Times New Roman" w:hAnsi="Times New Roman" w:cs="Times New Roman"/>
          <w:sz w:val="22"/>
          <w:szCs w:val="22"/>
        </w:rPr>
        <w:t xml:space="preserve"> </w:t>
      </w:r>
      <w:r w:rsidR="0067371B" w:rsidRPr="00085177">
        <w:rPr>
          <w:rFonts w:ascii="Times New Roman" w:hAnsi="Times New Roman" w:cs="Times New Roman" w:hint="eastAsia"/>
          <w:sz w:val="22"/>
          <w:szCs w:val="22"/>
        </w:rPr>
        <w:t xml:space="preserve">that you are applying </w:t>
      </w:r>
      <w:r w:rsidR="007C7C7B">
        <w:rPr>
          <w:rFonts w:ascii="Times New Roman" w:hAnsi="Times New Roman" w:cs="Times New Roman" w:hint="eastAsia"/>
          <w:sz w:val="22"/>
          <w:szCs w:val="22"/>
        </w:rPr>
        <w:t xml:space="preserve">to the GHIT Fund for funding, </w:t>
      </w:r>
      <w:r w:rsidR="0067371B" w:rsidRPr="00085177">
        <w:rPr>
          <w:rFonts w:ascii="Times New Roman" w:hAnsi="Times New Roman" w:cs="Times New Roman" w:hint="eastAsia"/>
          <w:sz w:val="22"/>
          <w:szCs w:val="22"/>
        </w:rPr>
        <w:t xml:space="preserve">including </w:t>
      </w:r>
      <w:r w:rsidR="001E7752" w:rsidRPr="00085177">
        <w:rPr>
          <w:rFonts w:ascii="Times New Roman" w:hAnsi="Times New Roman" w:cs="Times New Roman"/>
          <w:sz w:val="22"/>
          <w:szCs w:val="22"/>
        </w:rPr>
        <w:t>milestones and activities</w:t>
      </w:r>
      <w:r w:rsidR="001E6BC9" w:rsidRPr="00085177">
        <w:rPr>
          <w:rFonts w:ascii="Times New Roman" w:hAnsi="Times New Roman" w:cs="Times New Roman"/>
          <w:sz w:val="22"/>
          <w:szCs w:val="22"/>
        </w:rPr>
        <w:t xml:space="preserve">, and </w:t>
      </w:r>
      <w:r w:rsidR="007C7C7B">
        <w:rPr>
          <w:rFonts w:ascii="Times New Roman" w:hAnsi="Times New Roman" w:cs="Times New Roman" w:hint="eastAsia"/>
          <w:sz w:val="22"/>
          <w:szCs w:val="22"/>
        </w:rPr>
        <w:t>the</w:t>
      </w:r>
      <w:r w:rsidR="001E6BC9" w:rsidRPr="00085177">
        <w:rPr>
          <w:rFonts w:ascii="Times New Roman" w:hAnsi="Times New Roman" w:cs="Times New Roman"/>
          <w:sz w:val="22"/>
          <w:szCs w:val="22"/>
        </w:rPr>
        <w:t xml:space="preserve"> </w:t>
      </w:r>
      <w:r w:rsidRPr="00085177">
        <w:rPr>
          <w:rFonts w:ascii="Times New Roman" w:hAnsi="Times New Roman" w:cs="Times New Roman"/>
          <w:sz w:val="22"/>
          <w:szCs w:val="22"/>
        </w:rPr>
        <w:t xml:space="preserve">expected </w:t>
      </w:r>
      <w:r w:rsidR="001E6BC9" w:rsidRPr="00085177">
        <w:rPr>
          <w:rFonts w:ascii="Times New Roman" w:hAnsi="Times New Roman" w:cs="Times New Roman"/>
          <w:sz w:val="22"/>
          <w:szCs w:val="22"/>
        </w:rPr>
        <w:t>outcome</w:t>
      </w:r>
      <w:r w:rsidR="001E6BC9" w:rsidRPr="00085177" w:rsidDel="008C67F5">
        <w:rPr>
          <w:rFonts w:ascii="Times New Roman" w:hAnsi="Times New Roman" w:cs="Times New Roman"/>
          <w:sz w:val="22"/>
          <w:szCs w:val="22"/>
        </w:rPr>
        <w:t xml:space="preserve"> </w:t>
      </w:r>
      <w:r w:rsidR="00D077CC" w:rsidRPr="00085177">
        <w:rPr>
          <w:rFonts w:ascii="Times New Roman" w:hAnsi="Times New Roman" w:cs="Times New Roman" w:hint="eastAsia"/>
          <w:sz w:val="22"/>
          <w:szCs w:val="22"/>
        </w:rPr>
        <w:t xml:space="preserve">at the end of </w:t>
      </w:r>
      <w:r w:rsidR="007C7C7B">
        <w:rPr>
          <w:rFonts w:ascii="Times New Roman" w:hAnsi="Times New Roman" w:cs="Times New Roman" w:hint="eastAsia"/>
          <w:sz w:val="22"/>
          <w:szCs w:val="22"/>
        </w:rPr>
        <w:t>the project.</w:t>
      </w:r>
      <w:r w:rsidR="00EF0245" w:rsidRPr="00085177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tbl>
      <w:tblPr>
        <w:tblStyle w:val="affffffa"/>
        <w:tblW w:w="92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46"/>
      </w:tblGrid>
      <w:tr w:rsidR="008D2F50" w:rsidRPr="00085177" w14:paraId="30BA59B5" w14:textId="77777777" w:rsidTr="00454606">
        <w:tc>
          <w:tcPr>
            <w:tcW w:w="9246" w:type="dxa"/>
          </w:tcPr>
          <w:p w14:paraId="1BDBF406" w14:textId="77777777" w:rsidR="008D2F50" w:rsidRPr="00085177" w:rsidRDefault="008D2F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9C42C5" w14:textId="77777777" w:rsidR="00491776" w:rsidRPr="00085177" w:rsidRDefault="00491776" w:rsidP="00B24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A6A5AA" w14:textId="50A7BD86" w:rsidR="001E6BC9" w:rsidRPr="006F598B" w:rsidRDefault="001E6BC9" w:rsidP="007E4A06">
      <w:pPr>
        <w:pStyle w:val="2"/>
        <w:rPr>
          <w:rFonts w:ascii="Times New Roman" w:hAnsi="Times New Roman" w:cs="Times New Roman"/>
          <w:b w:val="0"/>
          <w:color w:val="1F497D"/>
        </w:rPr>
      </w:pPr>
      <w:bookmarkStart w:id="19" w:name="_Toc180593442"/>
      <w:r w:rsidRPr="006F598B">
        <w:rPr>
          <w:rFonts w:ascii="Times New Roman" w:hAnsi="Times New Roman" w:cs="Times New Roman"/>
          <w:color w:val="1F497D"/>
        </w:rPr>
        <w:t xml:space="preserve">7.3 </w:t>
      </w:r>
      <w:r w:rsidR="005F161A" w:rsidRPr="006F598B">
        <w:rPr>
          <w:rFonts w:ascii="Times New Roman" w:hAnsi="Times New Roman" w:cs="Times New Roman"/>
          <w:color w:val="1F497D"/>
        </w:rPr>
        <w:t xml:space="preserve">Global Health Need and Impact and </w:t>
      </w:r>
      <w:r w:rsidR="007C7C7B">
        <w:rPr>
          <w:rFonts w:ascii="Times New Roman" w:eastAsiaTheme="minorEastAsia" w:hAnsi="Times New Roman" w:cs="Times New Roman" w:hint="eastAsia"/>
          <w:color w:val="1F497D"/>
        </w:rPr>
        <w:t>C</w:t>
      </w:r>
      <w:r w:rsidR="005F161A" w:rsidRPr="006F598B">
        <w:rPr>
          <w:rFonts w:ascii="Times New Roman" w:hAnsi="Times New Roman" w:cs="Times New Roman"/>
          <w:color w:val="1F497D"/>
        </w:rPr>
        <w:t xml:space="preserve">ompetitive </w:t>
      </w:r>
      <w:r w:rsidR="007C7C7B">
        <w:rPr>
          <w:rFonts w:ascii="Times New Roman" w:eastAsiaTheme="minorEastAsia" w:hAnsi="Times New Roman" w:cs="Times New Roman" w:hint="eastAsia"/>
          <w:color w:val="1F497D"/>
        </w:rPr>
        <w:t>A</w:t>
      </w:r>
      <w:r w:rsidR="005F161A" w:rsidRPr="006F598B">
        <w:rPr>
          <w:rFonts w:ascii="Times New Roman" w:hAnsi="Times New Roman" w:cs="Times New Roman"/>
          <w:color w:val="1F497D"/>
        </w:rPr>
        <w:t>dvantage (300</w:t>
      </w:r>
      <w:r w:rsidR="007E4A06" w:rsidRPr="006F598B">
        <w:rPr>
          <w:rFonts w:ascii="Times New Roman" w:eastAsiaTheme="minorEastAsia" w:hAnsi="Times New Roman" w:cs="Times New Roman" w:hint="eastAsia"/>
          <w:color w:val="1F497D"/>
        </w:rPr>
        <w:t>-</w:t>
      </w:r>
      <w:r w:rsidR="005F161A" w:rsidRPr="006F598B">
        <w:rPr>
          <w:rFonts w:ascii="Times New Roman" w:hAnsi="Times New Roman" w:cs="Times New Roman"/>
          <w:color w:val="1F497D"/>
        </w:rPr>
        <w:t>word limit)</w:t>
      </w:r>
      <w:bookmarkEnd w:id="19"/>
    </w:p>
    <w:p w14:paraId="793B53FC" w14:textId="4B7575A0" w:rsidR="00955C31" w:rsidRPr="00085177" w:rsidRDefault="00955C31" w:rsidP="007E4A06">
      <w:pPr>
        <w:rPr>
          <w:rFonts w:ascii="Times New Roman" w:hAnsi="Times New Roman" w:cs="Times New Roman"/>
          <w:sz w:val="22"/>
          <w:szCs w:val="22"/>
        </w:rPr>
      </w:pPr>
      <w:r w:rsidRPr="00085177">
        <w:rPr>
          <w:rFonts w:ascii="Times New Roman" w:hAnsi="Times New Roman" w:cs="Times New Roman"/>
          <w:sz w:val="22"/>
          <w:szCs w:val="22"/>
        </w:rPr>
        <w:t xml:space="preserve">What makes this project unique in addressing global needs and creating a significant impact </w:t>
      </w:r>
    </w:p>
    <w:p w14:paraId="528611A3" w14:textId="4E1EA3BB" w:rsidR="008C67F5" w:rsidRPr="00085177" w:rsidRDefault="006B163B" w:rsidP="007E4A06">
      <w:pPr>
        <w:rPr>
          <w:rFonts w:ascii="Times New Roman" w:hAnsi="Times New Roman" w:cs="Times New Roman"/>
          <w:sz w:val="22"/>
          <w:szCs w:val="22"/>
        </w:rPr>
      </w:pPr>
      <w:r w:rsidRPr="00085177">
        <w:rPr>
          <w:rFonts w:ascii="Times New Roman" w:hAnsi="Times New Roman" w:cs="Times New Roman"/>
          <w:sz w:val="22"/>
          <w:szCs w:val="22"/>
        </w:rPr>
        <w:t>in the short- or long-term</w:t>
      </w:r>
      <w:r w:rsidR="00955C31" w:rsidRPr="00085177">
        <w:rPr>
          <w:rFonts w:ascii="Times New Roman" w:hAnsi="Times New Roman" w:cs="Times New Roman"/>
          <w:sz w:val="22"/>
          <w:szCs w:val="22"/>
        </w:rPr>
        <w:t xml:space="preserve">? </w:t>
      </w:r>
      <w:r w:rsidR="00A770C8" w:rsidRPr="00085177">
        <w:rPr>
          <w:rFonts w:ascii="Times New Roman" w:hAnsi="Times New Roman" w:cs="Times New Roman"/>
          <w:sz w:val="22"/>
          <w:szCs w:val="22"/>
        </w:rPr>
        <w:t xml:space="preserve"> </w:t>
      </w:r>
      <w:r w:rsidR="00955C31" w:rsidRPr="00085177">
        <w:rPr>
          <w:rFonts w:ascii="Times New Roman" w:hAnsi="Times New Roman" w:cs="Times New Roman"/>
          <w:sz w:val="22"/>
          <w:szCs w:val="22"/>
        </w:rPr>
        <w:t xml:space="preserve">Please also </w:t>
      </w:r>
      <w:r w:rsidR="00A770C8" w:rsidRPr="00085177">
        <w:rPr>
          <w:rFonts w:ascii="Times New Roman" w:hAnsi="Times New Roman" w:cs="Times New Roman"/>
          <w:sz w:val="22"/>
          <w:szCs w:val="22"/>
        </w:rPr>
        <w:t>d</w:t>
      </w:r>
      <w:r w:rsidR="008C67F5" w:rsidRPr="00085177">
        <w:rPr>
          <w:rFonts w:ascii="Times New Roman" w:hAnsi="Times New Roman" w:cs="Times New Roman"/>
          <w:sz w:val="22"/>
          <w:szCs w:val="22"/>
        </w:rPr>
        <w:t>escribe how the product is expected to provide a competitive edge over other products currently in development in critical parameters such as safety, efficacy &amp; affordability. Please consider the progress/state of the field and the global portfolio in your answer.</w:t>
      </w:r>
    </w:p>
    <w:tbl>
      <w:tblPr>
        <w:tblStyle w:val="affffffc"/>
        <w:tblW w:w="92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46"/>
      </w:tblGrid>
      <w:tr w:rsidR="008D2F50" w:rsidRPr="00085177" w14:paraId="118CBF72" w14:textId="77777777" w:rsidTr="00454606">
        <w:tc>
          <w:tcPr>
            <w:tcW w:w="9246" w:type="dxa"/>
          </w:tcPr>
          <w:p w14:paraId="2E8E80A2" w14:textId="77777777" w:rsidR="008D2F50" w:rsidRPr="00085177" w:rsidRDefault="008D2F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DAE84" w14:textId="77777777" w:rsidR="00491776" w:rsidRPr="00085177" w:rsidRDefault="00491776" w:rsidP="00B24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44B982" w14:textId="77777777" w:rsidR="004A4021" w:rsidRPr="00085177" w:rsidRDefault="004A4021" w:rsidP="007E4A06">
      <w:pPr>
        <w:rPr>
          <w:rFonts w:ascii="Times New Roman" w:hAnsi="Times New Roman" w:cs="Times New Roman"/>
          <w:sz w:val="22"/>
          <w:szCs w:val="22"/>
        </w:rPr>
      </w:pPr>
    </w:p>
    <w:p w14:paraId="56553B7D" w14:textId="68B01C1F" w:rsidR="00B4638B" w:rsidRPr="006F598B" w:rsidRDefault="00B4638B" w:rsidP="006F598B">
      <w:pPr>
        <w:pStyle w:val="1"/>
      </w:pPr>
      <w:bookmarkStart w:id="20" w:name="_Toc180593443"/>
      <w:bookmarkStart w:id="21" w:name="_Toc167381392"/>
      <w:r w:rsidRPr="006F598B">
        <w:lastRenderedPageBreak/>
        <w:t>8. Project Budget</w:t>
      </w:r>
      <w:bookmarkEnd w:id="20"/>
    </w:p>
    <w:bookmarkEnd w:id="21"/>
    <w:p w14:paraId="66F338AA" w14:textId="3903DD72" w:rsidR="008D2F50" w:rsidRPr="00085177" w:rsidRDefault="006B163B" w:rsidP="007E4A06">
      <w:pPr>
        <w:rPr>
          <w:rFonts w:ascii="Times New Roman" w:hAnsi="Times New Roman" w:cs="Times New Roman"/>
          <w:sz w:val="22"/>
          <w:szCs w:val="22"/>
        </w:rPr>
      </w:pPr>
      <w:r w:rsidRPr="00085177">
        <w:rPr>
          <w:rFonts w:ascii="Times New Roman" w:hAnsi="Times New Roman" w:cs="Times New Roman"/>
          <w:sz w:val="22"/>
          <w:szCs w:val="22"/>
        </w:rPr>
        <w:t>Please provide the approximate amount of funding required in Japanese Yen to support the proposed project</w:t>
      </w:r>
      <w:r w:rsidR="00A770C8" w:rsidRPr="00085177">
        <w:rPr>
          <w:rFonts w:ascii="Times New Roman" w:hAnsi="Times New Roman" w:cs="Times New Roman"/>
          <w:sz w:val="22"/>
          <w:szCs w:val="22"/>
        </w:rPr>
        <w:t xml:space="preserve"> </w:t>
      </w:r>
      <w:r w:rsidR="00955C31" w:rsidRPr="00085177">
        <w:rPr>
          <w:rFonts w:ascii="Times New Roman" w:hAnsi="Times New Roman" w:cs="Times New Roman"/>
          <w:sz w:val="22"/>
          <w:szCs w:val="22"/>
        </w:rPr>
        <w:t>(</w:t>
      </w:r>
      <w:r w:rsidRPr="00085177">
        <w:rPr>
          <w:rFonts w:ascii="Times New Roman" w:hAnsi="Times New Roman" w:cs="Times New Roman"/>
          <w:sz w:val="22"/>
          <w:szCs w:val="22"/>
        </w:rPr>
        <w:t>capital costs</w:t>
      </w:r>
      <w:r w:rsidR="00A770C8" w:rsidRPr="00085177">
        <w:rPr>
          <w:rFonts w:ascii="Times New Roman" w:hAnsi="Times New Roman" w:cs="Times New Roman"/>
          <w:sz w:val="22"/>
          <w:szCs w:val="22"/>
        </w:rPr>
        <w:t xml:space="preserve"> </w:t>
      </w:r>
      <w:r w:rsidR="00955C31" w:rsidRPr="00085177">
        <w:rPr>
          <w:rFonts w:ascii="Times New Roman" w:hAnsi="Times New Roman" w:cs="Times New Roman"/>
          <w:sz w:val="22"/>
          <w:szCs w:val="22"/>
        </w:rPr>
        <w:t>should</w:t>
      </w:r>
      <w:r w:rsidR="00A770C8" w:rsidRPr="00085177">
        <w:rPr>
          <w:rFonts w:ascii="Times New Roman" w:hAnsi="Times New Roman" w:cs="Times New Roman"/>
          <w:sz w:val="22"/>
          <w:szCs w:val="22"/>
        </w:rPr>
        <w:t xml:space="preserve"> be excluded)</w:t>
      </w:r>
      <w:r w:rsidRPr="00085177">
        <w:rPr>
          <w:rFonts w:ascii="Times New Roman" w:hAnsi="Times New Roman" w:cs="Times New Roman"/>
          <w:sz w:val="22"/>
          <w:szCs w:val="22"/>
        </w:rPr>
        <w:t xml:space="preserve">.  Please provide the currency exchange rate used to calculate the total budget into Japanese Yen, if applicable. </w:t>
      </w:r>
    </w:p>
    <w:tbl>
      <w:tblPr>
        <w:tblStyle w:val="affffffd"/>
        <w:tblW w:w="92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46"/>
      </w:tblGrid>
      <w:tr w:rsidR="008D2F50" w:rsidRPr="00085177" w14:paraId="585FDF58" w14:textId="77777777" w:rsidTr="00454606">
        <w:tc>
          <w:tcPr>
            <w:tcW w:w="9246" w:type="dxa"/>
          </w:tcPr>
          <w:p w14:paraId="54BE8906" w14:textId="77777777" w:rsidR="008D2F50" w:rsidRPr="00085177" w:rsidRDefault="008D2F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1BD82" w14:textId="77777777" w:rsidR="00491776" w:rsidRPr="00085177" w:rsidRDefault="00491776" w:rsidP="00B242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0CDBB1" w14:textId="77777777" w:rsidR="00A770C8" w:rsidRPr="00085177" w:rsidRDefault="00A770C8" w:rsidP="001369EA">
      <w:pPr>
        <w:rPr>
          <w:rFonts w:ascii="Times New Roman" w:hAnsi="Times New Roman" w:cs="Times New Roman"/>
          <w:sz w:val="22"/>
          <w:szCs w:val="22"/>
        </w:rPr>
      </w:pPr>
    </w:p>
    <w:p w14:paraId="74262E0D" w14:textId="65690797" w:rsidR="00B4638B" w:rsidRPr="006F598B" w:rsidRDefault="00B4638B" w:rsidP="006F598B">
      <w:pPr>
        <w:pStyle w:val="1"/>
      </w:pPr>
      <w:bookmarkStart w:id="22" w:name="_Toc180593444"/>
      <w:r w:rsidRPr="006F598B">
        <w:t>9. Compliance Checklist</w:t>
      </w:r>
      <w:bookmarkEnd w:id="22"/>
    </w:p>
    <w:p w14:paraId="4F9BF1C8" w14:textId="77777777" w:rsidR="00B450F0" w:rsidRPr="00FA7A17" w:rsidRDefault="00B450F0" w:rsidP="00B450F0">
      <w:pPr>
        <w:rPr>
          <w:rFonts w:ascii="Times New Roman" w:hAnsi="Times New Roman" w:cs="Times New Roman"/>
          <w:sz w:val="22"/>
          <w:szCs w:val="22"/>
        </w:rPr>
      </w:pPr>
      <w:r w:rsidRPr="00FA7A17">
        <w:rPr>
          <w:rFonts w:ascii="Times New Roman" w:hAnsi="Times New Roman" w:cs="Times New Roman"/>
          <w:sz w:val="22"/>
          <w:szCs w:val="22"/>
        </w:rPr>
        <w:t xml:space="preserve">Please answer the following questions regarding the Designated Development Partner, Collaboration Partner(s), and </w:t>
      </w:r>
      <w:r>
        <w:rPr>
          <w:rFonts w:ascii="Times New Roman" w:hAnsi="Times New Roman" w:cs="Times New Roman" w:hint="eastAsia"/>
          <w:sz w:val="22"/>
          <w:szCs w:val="22"/>
        </w:rPr>
        <w:t>Principal I</w:t>
      </w:r>
      <w:r w:rsidRPr="00FA7A17">
        <w:rPr>
          <w:rFonts w:ascii="Times New Roman" w:hAnsi="Times New Roman" w:cs="Times New Roman"/>
          <w:sz w:val="22"/>
          <w:szCs w:val="22"/>
        </w:rPr>
        <w:t xml:space="preserve">nvestigators who will be involved in the project proposed in this application (“Project”).  Please mark ‘Yes’ or ‘No’ and provide explanations as </w:t>
      </w:r>
      <w:r>
        <w:rPr>
          <w:rFonts w:ascii="Times New Roman" w:hAnsi="Times New Roman" w:cs="Times New Roman" w:hint="eastAsia"/>
          <w:sz w:val="22"/>
          <w:szCs w:val="22"/>
        </w:rPr>
        <w:t>needed</w:t>
      </w:r>
      <w:r w:rsidRPr="00FA7A17">
        <w:rPr>
          <w:rFonts w:ascii="Times New Roman" w:hAnsi="Times New Roman" w:cs="Times New Roman"/>
          <w:sz w:val="22"/>
          <w:szCs w:val="22"/>
        </w:rPr>
        <w:t xml:space="preserve">.  Please note that your answers in this section will be taken into </w:t>
      </w:r>
      <w:r>
        <w:rPr>
          <w:rFonts w:ascii="Times New Roman" w:hAnsi="Times New Roman" w:cs="Times New Roman" w:hint="eastAsia"/>
          <w:sz w:val="22"/>
          <w:szCs w:val="22"/>
        </w:rPr>
        <w:t>account</w:t>
      </w:r>
      <w:r w:rsidRPr="00FA7A17">
        <w:rPr>
          <w:rFonts w:ascii="Times New Roman" w:hAnsi="Times New Roman" w:cs="Times New Roman"/>
          <w:sz w:val="22"/>
          <w:szCs w:val="22"/>
        </w:rPr>
        <w:t xml:space="preserve"> by </w:t>
      </w:r>
      <w:proofErr w:type="gramStart"/>
      <w:r w:rsidRPr="00FA7A17">
        <w:rPr>
          <w:rFonts w:ascii="Times New Roman" w:hAnsi="Times New Roman" w:cs="Times New Roman"/>
          <w:sz w:val="22"/>
          <w:szCs w:val="22"/>
        </w:rPr>
        <w:t>the GHIT</w:t>
      </w:r>
      <w:proofErr w:type="gramEnd"/>
      <w:r w:rsidRPr="00FA7A17">
        <w:rPr>
          <w:rFonts w:ascii="Times New Roman" w:hAnsi="Times New Roman" w:cs="Times New Roman"/>
          <w:sz w:val="22"/>
          <w:szCs w:val="22"/>
        </w:rPr>
        <w:t xml:space="preserve"> Fund as </w:t>
      </w:r>
      <w:r>
        <w:rPr>
          <w:rFonts w:ascii="Times New Roman" w:hAnsi="Times New Roman" w:cs="Times New Roman" w:hint="eastAsia"/>
          <w:sz w:val="22"/>
          <w:szCs w:val="22"/>
        </w:rPr>
        <w:t>in</w:t>
      </w:r>
      <w:r w:rsidRPr="00FA7A17">
        <w:rPr>
          <w:rFonts w:ascii="Times New Roman" w:hAnsi="Times New Roman" w:cs="Times New Roman"/>
          <w:sz w:val="22"/>
          <w:szCs w:val="22"/>
        </w:rPr>
        <w:t xml:space="preserve"> its decision </w:t>
      </w:r>
      <w:r>
        <w:rPr>
          <w:rFonts w:ascii="Times New Roman" w:hAnsi="Times New Roman" w:cs="Times New Roman" w:hint="eastAsia"/>
          <w:sz w:val="22"/>
          <w:szCs w:val="22"/>
        </w:rPr>
        <w:t xml:space="preserve">on </w:t>
      </w:r>
      <w:r w:rsidRPr="00FA7A17">
        <w:rPr>
          <w:rFonts w:ascii="Times New Roman" w:hAnsi="Times New Roman" w:cs="Times New Roman"/>
          <w:sz w:val="22"/>
          <w:szCs w:val="22"/>
        </w:rPr>
        <w:t>your application.</w:t>
      </w:r>
    </w:p>
    <w:p w14:paraId="2C976AD0" w14:textId="77777777" w:rsidR="00B450F0" w:rsidRPr="00FA7A17" w:rsidRDefault="00B450F0" w:rsidP="00B450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4"/>
        <w:gridCol w:w="2636"/>
      </w:tblGrid>
      <w:tr w:rsidR="00B450F0" w:rsidRPr="00FA7A17" w14:paraId="2B441874" w14:textId="77777777">
        <w:tc>
          <w:tcPr>
            <w:tcW w:w="6374" w:type="dxa"/>
          </w:tcPr>
          <w:p w14:paraId="47E96948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 xml:space="preserve">Are there any pending or threatened civil, criminal, administrative, or regulatory proceedings, actions, suits, or investigations (either as a </w:t>
            </w:r>
            <w:r>
              <w:rPr>
                <w:rFonts w:ascii="Times New Roman" w:eastAsia="ＭＳ Ｐゴシック" w:hAnsi="Times New Roman" w:cs="Times New Roman" w:hint="eastAsia"/>
              </w:rPr>
              <w:t>plaintiff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or a defendant) that could </w:t>
            </w:r>
            <w:r>
              <w:rPr>
                <w:rFonts w:ascii="Times New Roman" w:eastAsia="ＭＳ Ｐゴシック" w:hAnsi="Times New Roman" w:cs="Times New Roman" w:hint="eastAsia"/>
              </w:rPr>
              <w:t>have an effect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on</w:t>
            </w:r>
            <w:r w:rsidRPr="00FA7A17">
              <w:rPr>
                <w:rFonts w:ascii="Times New Roman" w:hAnsi="Times New Roman" w:cs="Times New Roman"/>
                <w:kern w:val="2"/>
              </w:rPr>
              <w:t xml:space="preserve"> the </w:t>
            </w:r>
            <w:r w:rsidRPr="00FA7A17">
              <w:rPr>
                <w:rFonts w:ascii="Times New Roman" w:eastAsia="ＭＳ Ｐゴシック" w:hAnsi="Times New Roman" w:cs="Times New Roman"/>
              </w:rPr>
              <w:t>Project?</w:t>
            </w:r>
          </w:p>
        </w:tc>
        <w:tc>
          <w:tcPr>
            <w:tcW w:w="2636" w:type="dxa"/>
          </w:tcPr>
          <w:p w14:paraId="6078C014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282796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No</w:t>
            </w:r>
          </w:p>
          <w:p w14:paraId="136D9FB4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20979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Yes – Please explain:</w:t>
            </w:r>
          </w:p>
          <w:p w14:paraId="6F946719" w14:textId="77777777" w:rsidR="00B450F0" w:rsidRPr="00FA7A17" w:rsidRDefault="00B450F0">
            <w:pPr>
              <w:rPr>
                <w:rFonts w:ascii="Times New Roman" w:eastAsia="Times New Roman" w:hAnsi="Times New Roman" w:cs="Times New Roman"/>
                <w:iCs/>
                <w:sz w:val="22"/>
                <w:szCs w:val="18"/>
                <w:lang w:val="en-GB"/>
              </w:rPr>
            </w:pPr>
          </w:p>
        </w:tc>
      </w:tr>
      <w:tr w:rsidR="00B450F0" w:rsidRPr="00FA7A17" w14:paraId="78B15A38" w14:textId="77777777">
        <w:tc>
          <w:tcPr>
            <w:tcW w:w="6374" w:type="dxa"/>
          </w:tcPr>
          <w:p w14:paraId="6E6AE30B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 xml:space="preserve">Are sufficient measures in place to ensure that the </w:t>
            </w:r>
            <w:r>
              <w:rPr>
                <w:rFonts w:ascii="Times New Roman" w:eastAsia="ＭＳ Ｐゴシック" w:hAnsi="Times New Roman" w:cs="Times New Roman" w:hint="eastAsia"/>
              </w:rPr>
              <w:t>project is implemented</w:t>
            </w:r>
            <w:r w:rsidRPr="00FA7A17">
              <w:rPr>
                <w:rFonts w:ascii="Times New Roman" w:eastAsia="ＭＳ Ｐゴシック" w:hAnsi="Times New Roman" w:cs="Times New Roman"/>
              </w:rPr>
              <w:t>, controlled, managed, and monitored in compliance with all applicable ethical, legal, regulatory, and safety rules and requirements, including applicable international, national, local, industr</w:t>
            </w:r>
            <w:r>
              <w:rPr>
                <w:rFonts w:ascii="Times New Roman" w:eastAsia="ＭＳ Ｐゴシック" w:hAnsi="Times New Roman" w:cs="Times New Roman" w:hint="eastAsia"/>
              </w:rPr>
              <w:t>y</w:t>
            </w:r>
            <w:r w:rsidRPr="00FA7A17">
              <w:rPr>
                <w:rFonts w:ascii="Times New Roman" w:eastAsia="ＭＳ Ｐゴシック" w:hAnsi="Times New Roman" w:cs="Times New Roman"/>
              </w:rPr>
              <w:t>, and institutional standards?</w:t>
            </w:r>
          </w:p>
        </w:tc>
        <w:tc>
          <w:tcPr>
            <w:tcW w:w="2636" w:type="dxa"/>
          </w:tcPr>
          <w:p w14:paraId="15951316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61744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No</w:t>
            </w:r>
          </w:p>
          <w:p w14:paraId="1309F0A9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733265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Yes – Please explain:</w:t>
            </w:r>
          </w:p>
          <w:p w14:paraId="7F6249AC" w14:textId="77777777" w:rsidR="00B450F0" w:rsidRPr="00FA7A17" w:rsidRDefault="00B450F0">
            <w:pPr>
              <w:rPr>
                <w:rFonts w:ascii="Times New Roman" w:eastAsia="Times New Roman" w:hAnsi="Times New Roman" w:cs="Times New Roman"/>
                <w:iCs/>
                <w:sz w:val="22"/>
                <w:szCs w:val="18"/>
                <w:lang w:val="en-GB"/>
              </w:rPr>
            </w:pPr>
          </w:p>
        </w:tc>
      </w:tr>
      <w:tr w:rsidR="00B450F0" w:rsidRPr="00FA7A17" w14:paraId="2432C0FD" w14:textId="77777777">
        <w:tc>
          <w:tcPr>
            <w:tcW w:w="6374" w:type="dxa"/>
          </w:tcPr>
          <w:p w14:paraId="46DF1798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>Are sufficient measures in place to prevent each of the following?</w:t>
            </w:r>
          </w:p>
          <w:p w14:paraId="779908CB" w14:textId="77777777" w:rsidR="00B450F0" w:rsidRPr="00FA7A17" w:rsidRDefault="00B450F0" w:rsidP="00B450F0">
            <w:pPr>
              <w:pStyle w:val="ac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 xml:space="preserve">Research </w:t>
            </w:r>
            <w:r>
              <w:rPr>
                <w:rFonts w:ascii="Times New Roman" w:eastAsia="ＭＳ Ｐゴシック" w:hAnsi="Times New Roman" w:cs="Times New Roman" w:hint="eastAsia"/>
              </w:rPr>
              <w:t>M</w:t>
            </w:r>
            <w:r w:rsidRPr="00FA7A17">
              <w:rPr>
                <w:rFonts w:ascii="Times New Roman" w:eastAsia="ＭＳ Ｐゴシック" w:hAnsi="Times New Roman" w:cs="Times New Roman"/>
              </w:rPr>
              <w:t>isconduct</w:t>
            </w:r>
            <w:r w:rsidRPr="00FA7A17">
              <w:rPr>
                <w:rStyle w:val="afa"/>
                <w:rFonts w:ascii="Times New Roman" w:eastAsia="ＭＳ Ｐゴシック" w:hAnsi="Times New Roman" w:cs="Times New Roman"/>
              </w:rPr>
              <w:footnoteReference w:id="6"/>
            </w:r>
          </w:p>
          <w:p w14:paraId="44F34723" w14:textId="77777777" w:rsidR="00B450F0" w:rsidRPr="00FA7A17" w:rsidRDefault="00B450F0" w:rsidP="00B450F0">
            <w:pPr>
              <w:pStyle w:val="ac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>Misuse, misappropriation, or other inappropriate use of grants, donations, contributions, or subsidies</w:t>
            </w:r>
            <w:r w:rsidRPr="00FA7A17">
              <w:rPr>
                <w:rStyle w:val="afa"/>
                <w:rFonts w:ascii="Times New Roman" w:eastAsia="ＭＳ Ｐゴシック" w:hAnsi="Times New Roman" w:cs="Times New Roman"/>
              </w:rPr>
              <w:footnoteReference w:id="7"/>
            </w:r>
          </w:p>
        </w:tc>
        <w:tc>
          <w:tcPr>
            <w:tcW w:w="2636" w:type="dxa"/>
          </w:tcPr>
          <w:p w14:paraId="43FCD910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254172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No</w:t>
            </w:r>
          </w:p>
          <w:p w14:paraId="5620225D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469871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Yes – Please explain:</w:t>
            </w:r>
          </w:p>
          <w:p w14:paraId="29D324AD" w14:textId="77777777" w:rsidR="00B450F0" w:rsidRPr="00FA7A17" w:rsidRDefault="00B450F0">
            <w:pPr>
              <w:rPr>
                <w:rFonts w:ascii="Times New Roman" w:eastAsia="Times New Roman" w:hAnsi="Times New Roman" w:cs="Times New Roman"/>
                <w:iCs/>
                <w:sz w:val="22"/>
                <w:szCs w:val="18"/>
                <w:lang w:val="en-GB"/>
              </w:rPr>
            </w:pPr>
          </w:p>
        </w:tc>
      </w:tr>
      <w:tr w:rsidR="00B450F0" w:rsidRPr="00FA7A17" w14:paraId="705518D1" w14:textId="77777777">
        <w:tc>
          <w:tcPr>
            <w:tcW w:w="6374" w:type="dxa"/>
          </w:tcPr>
          <w:p w14:paraId="4A226FF8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ＭＳ Ｐゴシック" w:hAnsi="Times New Roman" w:cs="Times New Roman"/>
              </w:rPr>
              <w:t xml:space="preserve">Please </w:t>
            </w:r>
            <w:r>
              <w:rPr>
                <w:rFonts w:ascii="Times New Roman" w:eastAsia="ＭＳ Ｐゴシック" w:hAnsi="Times New Roman" w:cs="Times New Roman" w:hint="eastAsia"/>
              </w:rPr>
              <w:t>confirm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that</w:t>
            </w:r>
            <w:r>
              <w:rPr>
                <w:rFonts w:ascii="Times New Roman" w:eastAsia="ＭＳ Ｐゴシック" w:hAnsi="Times New Roman" w:cs="Times New Roman" w:hint="eastAsia"/>
              </w:rPr>
              <w:t>,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to the best of their knowledge</w:t>
            </w:r>
            <w:r>
              <w:rPr>
                <w:rFonts w:ascii="Times New Roman" w:eastAsia="ＭＳ Ｐゴシック" w:hAnsi="Times New Roman" w:cs="Times New Roman" w:hint="eastAsia"/>
              </w:rPr>
              <w:t>,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the </w:t>
            </w:r>
            <w:r w:rsidRPr="00FA7A17">
              <w:rPr>
                <w:rFonts w:ascii="Times New Roman" w:hAnsi="Times New Roman" w:cs="Times New Roman"/>
              </w:rPr>
              <w:t xml:space="preserve">Designated Development Partner, Collaboration Partner(s), and/or </w:t>
            </w:r>
            <w:r>
              <w:rPr>
                <w:rFonts w:ascii="Times New Roman" w:eastAsiaTheme="minorEastAsia" w:hAnsi="Times New Roman" w:cs="Times New Roman" w:hint="eastAsia"/>
              </w:rPr>
              <w:t>Principal I</w:t>
            </w:r>
            <w:r w:rsidRPr="00FA7A17">
              <w:rPr>
                <w:rFonts w:ascii="Times New Roman" w:hAnsi="Times New Roman" w:cs="Times New Roman"/>
              </w:rPr>
              <w:t>nvestigator</w:t>
            </w:r>
            <w:r>
              <w:rPr>
                <w:rFonts w:ascii="Times New Roman" w:eastAsiaTheme="minorEastAsia" w:hAnsi="Times New Roman" w:cs="Times New Roman" w:hint="eastAsia"/>
              </w:rPr>
              <w:t>(</w:t>
            </w:r>
            <w:r w:rsidRPr="00FA7A1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</w:rPr>
              <w:t>)</w:t>
            </w:r>
            <w:r w:rsidRPr="00FA7A17">
              <w:rPr>
                <w:rFonts w:ascii="Times New Roman" w:eastAsia="ＭＳ Ｐゴシック" w:hAnsi="Times New Roman" w:cs="Times New Roman"/>
              </w:rPr>
              <w:t xml:space="preserve"> have not, directly or indirectly supported or promoted, and will use reasonable efforts to ensure that they do not directly or indirectly support or promote, terrorist, criminal, or anti-social activities or related training, or money laundering.</w:t>
            </w:r>
          </w:p>
        </w:tc>
        <w:tc>
          <w:tcPr>
            <w:tcW w:w="2636" w:type="dxa"/>
          </w:tcPr>
          <w:p w14:paraId="262E5091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86432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450F0">
              <w:rPr>
                <w:rFonts w:ascii="Times New Roman" w:hAnsi="Times New Roman" w:cs="Times New Roman" w:hint="eastAsia"/>
                <w:sz w:val="22"/>
              </w:rPr>
              <w:t>Confirm</w:t>
            </w:r>
          </w:p>
          <w:p w14:paraId="59D58B7D" w14:textId="77777777" w:rsidR="00B450F0" w:rsidRPr="00FA7A17" w:rsidRDefault="00000000">
            <w:pPr>
              <w:rPr>
                <w:rFonts w:ascii="Times New Roman" w:eastAsia="Times New Roman" w:hAnsi="Times New Roman" w:cs="Times New Roman"/>
                <w:iCs/>
                <w:sz w:val="22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48421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Do not </w:t>
            </w:r>
            <w:r w:rsidR="00B450F0">
              <w:rPr>
                <w:rFonts w:ascii="Times New Roman" w:hAnsi="Times New Roman" w:cs="Times New Roman" w:hint="eastAsia"/>
                <w:sz w:val="22"/>
                <w:szCs w:val="20"/>
              </w:rPr>
              <w:t>certify</w:t>
            </w:r>
          </w:p>
        </w:tc>
      </w:tr>
      <w:tr w:rsidR="00B450F0" w:rsidRPr="00FA7A17" w14:paraId="3B89527F" w14:textId="77777777">
        <w:tc>
          <w:tcPr>
            <w:tcW w:w="6374" w:type="dxa"/>
          </w:tcPr>
          <w:p w14:paraId="0BA60509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eastAsia="Times New Roman" w:hAnsi="Times New Roman" w:cs="Times New Roman"/>
                <w:color w:val="000000"/>
              </w:rPr>
              <w:t>Please confirm that the Designated Development Partner, Collaboration Partner(s)</w:t>
            </w:r>
            <w:r w:rsidRPr="00FA7A17">
              <w:rPr>
                <w:rFonts w:ascii="Times New Roman" w:eastAsiaTheme="minorEastAsia" w:hAnsi="Times New Roman" w:cs="Times New Roman"/>
                <w:color w:val="000000"/>
              </w:rPr>
              <w:t>,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and/or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Principal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I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>nvestigator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(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)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have never taken any action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 xml:space="preserve">to directly or indirectly 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>offer, pay, promise to pay, or authoriz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e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or approv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 xml:space="preserve">e 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>the payment or giving of money, property, gifts</w:t>
            </w:r>
            <w:r w:rsidRPr="00FA7A17">
              <w:rPr>
                <w:rFonts w:ascii="Times New Roman" w:eastAsiaTheme="minorEastAsia" w:hAnsi="Times New Roman" w:cs="Times New Roman"/>
                <w:color w:val="000000"/>
              </w:rPr>
              <w:t>,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or anything else of value, directly or indirectly, to any government official in Japan or in any other jurisdiction or any official of any public international organization 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 xml:space="preserve">for the purpose of 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influence official action or secur</w:t>
            </w:r>
            <w:r>
              <w:rPr>
                <w:rFonts w:ascii="Times New Roman" w:eastAsiaTheme="minorEastAsia" w:hAnsi="Times New Roman" w:cs="Times New Roman" w:hint="eastAsia"/>
                <w:color w:val="000000"/>
              </w:rPr>
              <w:t>ing</w:t>
            </w:r>
            <w:r w:rsidRPr="00FA7A17">
              <w:rPr>
                <w:rFonts w:ascii="Times New Roman" w:eastAsia="Times New Roman" w:hAnsi="Times New Roman" w:cs="Times New Roman"/>
                <w:color w:val="000000"/>
              </w:rPr>
              <w:t xml:space="preserve"> an improper advantage.</w:t>
            </w:r>
          </w:p>
        </w:tc>
        <w:tc>
          <w:tcPr>
            <w:tcW w:w="2636" w:type="dxa"/>
          </w:tcPr>
          <w:p w14:paraId="7B1BEE87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793663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Confirm</w:t>
            </w:r>
          </w:p>
          <w:p w14:paraId="799A9D16" w14:textId="77777777" w:rsidR="00B450F0" w:rsidRPr="00FA7A17" w:rsidRDefault="00000000">
            <w:pPr>
              <w:rPr>
                <w:rFonts w:ascii="Times New Roman" w:eastAsia="Times New Roman" w:hAnsi="Times New Roman" w:cs="Times New Roman"/>
                <w:iCs/>
                <w:sz w:val="22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343198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Do not confirm</w:t>
            </w:r>
          </w:p>
        </w:tc>
      </w:tr>
      <w:tr w:rsidR="00B450F0" w:rsidRPr="00FA7A17" w14:paraId="00A80171" w14:textId="77777777">
        <w:trPr>
          <w:trHeight w:val="448"/>
        </w:trPr>
        <w:tc>
          <w:tcPr>
            <w:tcW w:w="6374" w:type="dxa"/>
          </w:tcPr>
          <w:p w14:paraId="1E2EB592" w14:textId="77777777" w:rsidR="00B450F0" w:rsidRPr="00FA7A17" w:rsidRDefault="00B450F0" w:rsidP="00B450F0">
            <w:pPr>
              <w:pStyle w:val="ac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ＭＳ Ｐゴシック" w:hAnsi="Times New Roman" w:cs="Times New Roman"/>
              </w:rPr>
            </w:pPr>
            <w:r w:rsidRPr="00FA7A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Please read and </w:t>
            </w:r>
            <w:r>
              <w:rPr>
                <w:rFonts w:ascii="Times New Roman" w:eastAsiaTheme="minorEastAsia" w:hAnsi="Times New Roman" w:cs="Times New Roman"/>
                <w:color w:val="222222"/>
                <w:shd w:val="clear" w:color="auto" w:fill="FFFFFF"/>
              </w:rPr>
              <w:t>acknowledge</w:t>
            </w:r>
            <w:r w:rsidRPr="00FA7A1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the “Award Administration and Conditions” described in the RFP.</w:t>
            </w:r>
          </w:p>
        </w:tc>
        <w:tc>
          <w:tcPr>
            <w:tcW w:w="2636" w:type="dxa"/>
          </w:tcPr>
          <w:p w14:paraId="00F856F1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71547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450F0">
              <w:rPr>
                <w:rFonts w:ascii="Times New Roman" w:hAnsi="Times New Roman" w:cs="Times New Roman"/>
                <w:sz w:val="22"/>
              </w:rPr>
              <w:t>Acknowledge</w:t>
            </w:r>
          </w:p>
          <w:p w14:paraId="522C182B" w14:textId="77777777" w:rsidR="00B450F0" w:rsidRPr="00FA7A17" w:rsidRDefault="00000000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88175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50F0" w:rsidRPr="00FA7A17">
                  <w:rPr>
                    <w:rFonts w:ascii="Segoe UI Symbol" w:eastAsia="ＭＳ ゴシック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450F0" w:rsidRPr="00FA7A17">
              <w:rPr>
                <w:rFonts w:ascii="Times New Roman" w:hAnsi="Times New Roman" w:cs="Times New Roman"/>
                <w:sz w:val="22"/>
                <w:szCs w:val="20"/>
              </w:rPr>
              <w:t xml:space="preserve"> Do not </w:t>
            </w:r>
            <w:r w:rsidR="00B450F0">
              <w:rPr>
                <w:rFonts w:ascii="Times New Roman" w:hAnsi="Times New Roman" w:cs="Times New Roman" w:hint="eastAsia"/>
                <w:sz w:val="22"/>
                <w:szCs w:val="20"/>
              </w:rPr>
              <w:t>acknowledge</w:t>
            </w:r>
          </w:p>
        </w:tc>
      </w:tr>
    </w:tbl>
    <w:p w14:paraId="3832200F" w14:textId="77777777" w:rsidR="00B450F0" w:rsidRDefault="00B450F0">
      <w:pPr>
        <w:rPr>
          <w:rFonts w:ascii="Times New Roman" w:hAnsi="Times New Roman" w:cs="Times New Roman"/>
          <w:sz w:val="22"/>
          <w:szCs w:val="22"/>
        </w:rPr>
      </w:pPr>
    </w:p>
    <w:p w14:paraId="6B32C405" w14:textId="4652C37F" w:rsidR="001D50DF" w:rsidRPr="006F598B" w:rsidRDefault="00404EFB" w:rsidP="006F598B">
      <w:pPr>
        <w:pStyle w:val="1"/>
      </w:pPr>
      <w:bookmarkStart w:id="23" w:name="_Toc180593445"/>
      <w:r w:rsidRPr="006F598B">
        <w:t>1</w:t>
      </w:r>
      <w:r w:rsidR="001C321E" w:rsidRPr="006F598B">
        <w:t>0</w:t>
      </w:r>
      <w:r w:rsidRPr="006F598B">
        <w:t xml:space="preserve">. </w:t>
      </w:r>
      <w:r w:rsidR="00641A06" w:rsidRPr="006F598B">
        <w:t>Agreement/</w:t>
      </w:r>
      <w:r w:rsidR="007A4D7E" w:rsidRPr="006F598B">
        <w:t>Signature</w:t>
      </w:r>
      <w:bookmarkEnd w:id="23"/>
    </w:p>
    <w:p w14:paraId="2675048D" w14:textId="62622BAF" w:rsidR="008D2F50" w:rsidRPr="00085177" w:rsidRDefault="006B163B" w:rsidP="007A4D7E">
      <w:pPr>
        <w:rPr>
          <w:rFonts w:ascii="Times New Roman" w:hAnsi="Times New Roman" w:cs="Times New Roman"/>
          <w:sz w:val="22"/>
          <w:szCs w:val="22"/>
        </w:rPr>
      </w:pPr>
      <w:r w:rsidRPr="00085177">
        <w:rPr>
          <w:rFonts w:ascii="Times New Roman" w:hAnsi="Times New Roman" w:cs="Times New Roman"/>
          <w:sz w:val="22"/>
          <w:szCs w:val="22"/>
        </w:rPr>
        <w:t>This Intent to Apply form is submitted by:</w:t>
      </w:r>
    </w:p>
    <w:tbl>
      <w:tblPr>
        <w:tblStyle w:val="afffffff3"/>
        <w:tblW w:w="92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7825"/>
      </w:tblGrid>
      <w:tr w:rsidR="008D2F50" w:rsidRPr="00315094" w14:paraId="7EC28220" w14:textId="77777777" w:rsidTr="00454606">
        <w:tc>
          <w:tcPr>
            <w:tcW w:w="1411" w:type="dxa"/>
          </w:tcPr>
          <w:p w14:paraId="723C513D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Name:</w:t>
            </w:r>
          </w:p>
          <w:p w14:paraId="0F057DF6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Title:</w:t>
            </w:r>
          </w:p>
          <w:p w14:paraId="60BDEFF3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Organization:</w:t>
            </w:r>
          </w:p>
          <w:p w14:paraId="71AB3635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825" w:type="dxa"/>
          </w:tcPr>
          <w:p w14:paraId="504B95E6" w14:textId="77777777" w:rsidR="008D2F50" w:rsidRPr="00315094" w:rsidRDefault="008D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F50" w:rsidRPr="00315094" w14:paraId="402B01A5" w14:textId="77777777" w:rsidTr="00454606">
        <w:trPr>
          <w:trHeight w:val="2645"/>
        </w:trPr>
        <w:tc>
          <w:tcPr>
            <w:tcW w:w="9236" w:type="dxa"/>
            <w:gridSpan w:val="2"/>
          </w:tcPr>
          <w:p w14:paraId="07070335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3150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Agreement</w:t>
            </w:r>
          </w:p>
          <w:p w14:paraId="0FDC0ED6" w14:textId="56F886F3" w:rsidR="00B450F0" w:rsidRPr="00FA7A17" w:rsidRDefault="00B450F0" w:rsidP="00B450F0">
            <w:pPr>
              <w:pStyle w:val="aa"/>
              <w:spacing w:before="120" w:line="360" w:lineRule="auto"/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</w:pPr>
            <w:r w:rsidRPr="00FA7A17"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  <w:t xml:space="preserve">We hereby agree that the above information is </w:t>
            </w:r>
            <w:r w:rsidRPr="00F111B7">
              <w:rPr>
                <w:b w:val="0"/>
                <w:bCs w:val="0"/>
                <w:color w:val="000000"/>
                <w:sz w:val="22"/>
                <w:szCs w:val="22"/>
              </w:rPr>
              <w:t>accurate and true</w:t>
            </w:r>
            <w:r w:rsidRPr="00FA7A17"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  <w:t>. We understand that any</w:t>
            </w:r>
            <w:r>
              <w:rPr>
                <w:rFonts w:eastAsia="ＭＳ Ｐゴシック" w:hint="eastAsia"/>
                <w:b w:val="0"/>
                <w:color w:val="000000" w:themeColor="text1"/>
                <w:sz w:val="22"/>
                <w:szCs w:val="22"/>
              </w:rPr>
              <w:t xml:space="preserve"> false</w:t>
            </w:r>
            <w:r w:rsidRPr="00FA7A17"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  <w:t xml:space="preserve"> information provided </w:t>
            </w:r>
            <w:r>
              <w:rPr>
                <w:rFonts w:eastAsia="ＭＳ Ｐゴシック" w:hint="eastAsia"/>
                <w:b w:val="0"/>
                <w:color w:val="000000" w:themeColor="text1"/>
                <w:sz w:val="22"/>
                <w:szCs w:val="22"/>
              </w:rPr>
              <w:t xml:space="preserve">may </w:t>
            </w:r>
            <w:r w:rsidRPr="00FA7A17"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  <w:t xml:space="preserve">result in </w:t>
            </w:r>
            <w:r>
              <w:rPr>
                <w:rFonts w:eastAsia="ＭＳ Ｐゴシック" w:hint="eastAsia"/>
                <w:b w:val="0"/>
                <w:color w:val="000000" w:themeColor="text1"/>
                <w:sz w:val="22"/>
                <w:szCs w:val="22"/>
              </w:rPr>
              <w:t xml:space="preserve">the </w:t>
            </w:r>
            <w:r w:rsidRPr="00FA7A17">
              <w:rPr>
                <w:rFonts w:eastAsia="ＭＳ Ｐゴシック"/>
                <w:b w:val="0"/>
                <w:color w:val="000000" w:themeColor="text1"/>
                <w:sz w:val="22"/>
                <w:szCs w:val="22"/>
              </w:rPr>
              <w:t>revocation of the proposal submitted.</w:t>
            </w:r>
          </w:p>
          <w:p w14:paraId="42C87A92" w14:textId="77777777" w:rsidR="00B450F0" w:rsidRPr="00737C8D" w:rsidRDefault="00B4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3312A27" w14:textId="77777777" w:rsidR="008D2F50" w:rsidRPr="00315094" w:rsidRDefault="006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50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(Signature)</w:t>
            </w:r>
          </w:p>
        </w:tc>
      </w:tr>
    </w:tbl>
    <w:p w14:paraId="4CEAEAF0" w14:textId="77777777" w:rsidR="008D2F50" w:rsidRPr="00315094" w:rsidRDefault="008D2F5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43C46A" w14:textId="77777777" w:rsidR="008D2F50" w:rsidRPr="00315094" w:rsidRDefault="008D2F5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1D2FE6F" w14:textId="77777777" w:rsidR="008D2F50" w:rsidRPr="00315094" w:rsidRDefault="006B163B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15094">
        <w:rPr>
          <w:rFonts w:ascii="Times New Roman" w:eastAsia="Times New Roman" w:hAnsi="Times New Roman" w:cs="Times New Roman"/>
          <w:sz w:val="22"/>
          <w:szCs w:val="22"/>
        </w:rPr>
        <w:t>[End of Document]</w:t>
      </w:r>
    </w:p>
    <w:p w14:paraId="3677BFC4" w14:textId="77777777" w:rsidR="008D2F50" w:rsidRPr="00315094" w:rsidRDefault="008D2F50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8D2F50" w:rsidRPr="00315094" w:rsidSect="007E4A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0" w:h="16840"/>
      <w:pgMar w:top="709" w:right="1440" w:bottom="1440" w:left="1440" w:header="1083" w:footer="3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35B3" w14:textId="77777777" w:rsidR="00F25FB0" w:rsidRDefault="00F25FB0">
      <w:r>
        <w:separator/>
      </w:r>
    </w:p>
  </w:endnote>
  <w:endnote w:type="continuationSeparator" w:id="0">
    <w:p w14:paraId="03D0D40E" w14:textId="77777777" w:rsidR="00F25FB0" w:rsidRDefault="00F25FB0">
      <w:r>
        <w:continuationSeparator/>
      </w:r>
    </w:p>
  </w:endnote>
  <w:endnote w:type="continuationNotice" w:id="1">
    <w:p w14:paraId="765F5759" w14:textId="77777777" w:rsidR="00F25FB0" w:rsidRDefault="00F25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C818" w14:textId="77777777" w:rsidR="008D2F50" w:rsidRDefault="006B16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45B1637" w14:textId="77777777" w:rsidR="008D2F50" w:rsidRDefault="008D2F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FC7E" w14:textId="1FE00853" w:rsidR="008D2F50" w:rsidRDefault="006B16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28B7">
      <w:rPr>
        <w:noProof/>
        <w:color w:val="000000"/>
      </w:rPr>
      <w:t>2</w:t>
    </w:r>
    <w:r>
      <w:rPr>
        <w:color w:val="000000"/>
      </w:rPr>
      <w:fldChar w:fldCharType="end"/>
    </w:r>
  </w:p>
  <w:p w14:paraId="41474CA2" w14:textId="77777777" w:rsidR="008D2F50" w:rsidRDefault="006B16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>PD Intent to Apply</w:t>
    </w:r>
  </w:p>
  <w:p w14:paraId="6753BB0A" w14:textId="77777777" w:rsidR="008D2F50" w:rsidRDefault="008D2F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D5CF" w14:textId="77777777" w:rsidR="00F25FB0" w:rsidRDefault="00F25FB0">
      <w:r>
        <w:separator/>
      </w:r>
    </w:p>
  </w:footnote>
  <w:footnote w:type="continuationSeparator" w:id="0">
    <w:p w14:paraId="577B12CD" w14:textId="77777777" w:rsidR="00F25FB0" w:rsidRDefault="00F25FB0">
      <w:r>
        <w:continuationSeparator/>
      </w:r>
    </w:p>
  </w:footnote>
  <w:footnote w:type="continuationNotice" w:id="1">
    <w:p w14:paraId="6A700726" w14:textId="77777777" w:rsidR="00F25FB0" w:rsidRDefault="00F25FB0"/>
  </w:footnote>
  <w:footnote w:id="2">
    <w:p w14:paraId="5DA0921E" w14:textId="3BF98B01" w:rsidR="00013F41" w:rsidRPr="00825FBB" w:rsidRDefault="00013F41">
      <w:pPr>
        <w:pStyle w:val="af8"/>
        <w:rPr>
          <w:rFonts w:ascii="Times New Roman" w:hAnsi="Times New Roman" w:cs="Times New Roman"/>
          <w:i/>
          <w:sz w:val="20"/>
          <w:szCs w:val="20"/>
        </w:rPr>
      </w:pPr>
      <w:r w:rsidRPr="00825FBB">
        <w:rPr>
          <w:rStyle w:val="afa"/>
          <w:rFonts w:ascii="Times New Roman" w:hAnsi="Times New Roman" w:cs="Times New Roman"/>
          <w:i/>
          <w:iCs/>
          <w:sz w:val="20"/>
          <w:szCs w:val="20"/>
        </w:rPr>
        <w:footnoteRef/>
      </w:r>
      <w:r w:rsidRPr="00825FB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25FBB">
        <w:rPr>
          <w:rFonts w:ascii="Times New Roman" w:eastAsia="ＭＳ ゴシック" w:hAnsi="Times New Roman" w:cs="Times New Roman"/>
          <w:i/>
          <w:iCs/>
          <w:color w:val="000000" w:themeColor="text1"/>
          <w:sz w:val="20"/>
          <w:szCs w:val="20"/>
        </w:rPr>
        <w:t>“Continuation project” is a new application of extended or continued research from a project</w:t>
      </w:r>
      <w:r w:rsidRPr="00825FBB">
        <w:rPr>
          <w:rFonts w:ascii="Times New Roman" w:eastAsia="ＭＳ ゴシック" w:hAnsi="Times New Roman" w:cs="Times New Roman"/>
          <w:i/>
          <w:iCs/>
          <w:color w:val="000000" w:themeColor="text1"/>
          <w:szCs w:val="28"/>
        </w:rPr>
        <w:t xml:space="preserve"> previously</w:t>
      </w:r>
      <w:r w:rsidRPr="008B520D">
        <w:rPr>
          <w:rFonts w:ascii="Times New Roman" w:eastAsia="ＭＳ ゴシック" w:hAnsi="Times New Roman" w:cs="Times New Roman"/>
          <w:i/>
          <w:color w:val="000000" w:themeColor="text1"/>
          <w:szCs w:val="28"/>
        </w:rPr>
        <w:t xml:space="preserve"> </w:t>
      </w:r>
      <w:r w:rsidRPr="00825FBB">
        <w:rPr>
          <w:rFonts w:ascii="Times New Roman" w:eastAsia="ＭＳ ゴシック" w:hAnsi="Times New Roman" w:cs="Times New Roman"/>
          <w:i/>
          <w:color w:val="000000" w:themeColor="text1"/>
          <w:sz w:val="20"/>
          <w:szCs w:val="20"/>
        </w:rPr>
        <w:t>funded by the GHIT Fund</w:t>
      </w:r>
    </w:p>
  </w:footnote>
  <w:footnote w:id="3">
    <w:p w14:paraId="135D6594" w14:textId="2A4458A3" w:rsidR="00DD0CAE" w:rsidRPr="00825FBB" w:rsidRDefault="00DD0CAE">
      <w:pPr>
        <w:pStyle w:val="af8"/>
        <w:rPr>
          <w:rFonts w:ascii="Times New Roman" w:hAnsi="Times New Roman" w:cs="Times New Roman"/>
          <w:i/>
          <w:sz w:val="20"/>
          <w:szCs w:val="20"/>
        </w:rPr>
      </w:pPr>
      <w:r w:rsidRPr="00825FBB">
        <w:rPr>
          <w:rStyle w:val="afa"/>
          <w:rFonts w:ascii="Times New Roman" w:hAnsi="Times New Roman" w:cs="Times New Roman"/>
          <w:i/>
          <w:sz w:val="20"/>
          <w:szCs w:val="20"/>
        </w:rPr>
        <w:footnoteRef/>
      </w:r>
      <w:r w:rsidRPr="00825FBB">
        <w:rPr>
          <w:rFonts w:ascii="Times New Roman" w:hAnsi="Times New Roman" w:cs="Times New Roman"/>
          <w:i/>
          <w:sz w:val="20"/>
          <w:szCs w:val="20"/>
        </w:rPr>
        <w:t xml:space="preserve">   Please note that a project that does not cover development phases within the scope of </w:t>
      </w:r>
      <w:r w:rsidR="00BB3A3B">
        <w:rPr>
          <w:rFonts w:ascii="Times New Roman" w:hAnsi="Times New Roman" w:cs="Times New Roman" w:hint="eastAsia"/>
          <w:i/>
          <w:sz w:val="20"/>
          <w:szCs w:val="20"/>
        </w:rPr>
        <w:t xml:space="preserve">the </w:t>
      </w:r>
      <w:r w:rsidRPr="00825FBB">
        <w:rPr>
          <w:rFonts w:ascii="Times New Roman" w:hAnsi="Times New Roman" w:cs="Times New Roman"/>
          <w:i/>
          <w:sz w:val="20"/>
          <w:szCs w:val="20"/>
        </w:rPr>
        <w:t xml:space="preserve">Product Development Platform as described above will not be considered eligible. Please ensure that </w:t>
      </w:r>
      <w:r w:rsidR="00BB3A3B">
        <w:rPr>
          <w:rFonts w:ascii="Times New Roman" w:hAnsi="Times New Roman" w:cs="Times New Roman" w:hint="eastAsia"/>
          <w:i/>
          <w:sz w:val="20"/>
          <w:szCs w:val="20"/>
        </w:rPr>
        <w:t xml:space="preserve">the </w:t>
      </w:r>
      <w:r w:rsidRPr="00825FBB">
        <w:rPr>
          <w:rFonts w:ascii="Times New Roman" w:hAnsi="Times New Roman" w:cs="Times New Roman"/>
          <w:i/>
          <w:sz w:val="20"/>
          <w:szCs w:val="20"/>
        </w:rPr>
        <w:t>development phase of your project fall</w:t>
      </w:r>
      <w:r w:rsidR="00BB3A3B">
        <w:rPr>
          <w:rFonts w:ascii="Times New Roman" w:hAnsi="Times New Roman" w:cs="Times New Roman" w:hint="eastAsia"/>
          <w:i/>
          <w:sz w:val="20"/>
          <w:szCs w:val="20"/>
        </w:rPr>
        <w:t xml:space="preserve">s within </w:t>
      </w:r>
      <w:r w:rsidRPr="00825FBB">
        <w:rPr>
          <w:rFonts w:ascii="Times New Roman" w:hAnsi="Times New Roman" w:cs="Times New Roman"/>
          <w:i/>
          <w:sz w:val="20"/>
          <w:szCs w:val="20"/>
        </w:rPr>
        <w:t>the scope of this platform.</w:t>
      </w:r>
    </w:p>
  </w:footnote>
  <w:footnote w:id="4">
    <w:p w14:paraId="71971918" w14:textId="3F70592B" w:rsidR="00013F41" w:rsidRPr="00825FBB" w:rsidRDefault="00013F41" w:rsidP="00013F41">
      <w:pPr>
        <w:pStyle w:val="af8"/>
        <w:rPr>
          <w:rFonts w:ascii="Times New Roman" w:hAnsi="Times New Roman" w:cs="Times New Roman"/>
          <w:sz w:val="20"/>
          <w:szCs w:val="20"/>
        </w:rPr>
      </w:pPr>
      <w:r w:rsidRPr="00825FBB">
        <w:rPr>
          <w:rStyle w:val="afa"/>
          <w:rFonts w:ascii="Times New Roman" w:hAnsi="Times New Roman" w:cs="Times New Roman"/>
          <w:i/>
          <w:sz w:val="20"/>
          <w:szCs w:val="20"/>
        </w:rPr>
        <w:footnoteRef/>
      </w:r>
      <w:r w:rsidRPr="00825F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 xml:space="preserve">Refer to specific scope based on each intervention focus </w:t>
      </w:r>
      <w:proofErr w:type="gramStart"/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proofErr w:type="gramEnd"/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 xml:space="preserve"> the product scope section of </w:t>
      </w:r>
      <w:r w:rsidR="00BB3A3B">
        <w:rPr>
          <w:rFonts w:ascii="Times New Roman" w:hAnsi="Times New Roman" w:cs="Times New Roman" w:hint="eastAsia"/>
          <w:i/>
          <w:sz w:val="20"/>
          <w:szCs w:val="20"/>
        </w:rPr>
        <w:t xml:space="preserve">the </w:t>
      </w:r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>RFP released on</w:t>
      </w:r>
      <w:r>
        <w:rPr>
          <w:rFonts w:ascii="Times New Roman" w:eastAsia="Times New Roman" w:hAnsi="Times New Roman" w:cs="Times New Roman"/>
          <w:i/>
          <w:szCs w:val="21"/>
        </w:rPr>
        <w:t xml:space="preserve"> </w:t>
      </w:r>
      <w:r w:rsidR="00626D34">
        <w:rPr>
          <w:rFonts w:ascii="Times New Roman" w:hAnsi="Times New Roman" w:cs="Times New Roman" w:hint="eastAsia"/>
          <w:i/>
          <w:szCs w:val="21"/>
        </w:rPr>
        <w:t>November 1</w:t>
      </w:r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>, 202</w:t>
      </w:r>
      <w:r w:rsidRPr="00825FBB">
        <w:rPr>
          <w:rFonts w:ascii="Times New Roman" w:hAnsi="Times New Roman" w:cs="Times New Roman"/>
          <w:i/>
          <w:sz w:val="20"/>
          <w:szCs w:val="20"/>
        </w:rPr>
        <w:t>4</w:t>
      </w:r>
      <w:r w:rsidRPr="00825FB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</w:footnote>
  <w:footnote w:id="5">
    <w:p w14:paraId="243F24E3" w14:textId="072AE800" w:rsidR="00013F41" w:rsidRPr="00825FBB" w:rsidRDefault="00013F41">
      <w:pPr>
        <w:pStyle w:val="af8"/>
        <w:rPr>
          <w:rFonts w:ascii="Times New Roman" w:hAnsi="Times New Roman" w:cs="Times New Roman"/>
          <w:sz w:val="20"/>
          <w:szCs w:val="20"/>
        </w:rPr>
      </w:pPr>
      <w:r w:rsidRPr="00825FB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825FBB">
        <w:rPr>
          <w:rFonts w:ascii="Times New Roman" w:hAnsi="Times New Roman" w:cs="Times New Roman"/>
          <w:sz w:val="20"/>
          <w:szCs w:val="20"/>
        </w:rPr>
        <w:t xml:space="preserve"> </w:t>
      </w:r>
      <w:r w:rsidRPr="00825FBB">
        <w:rPr>
          <w:rFonts w:ascii="Times New Roman" w:hAnsi="Times New Roman" w:cs="Times New Roman"/>
          <w:i/>
          <w:iCs/>
          <w:sz w:val="20"/>
          <w:szCs w:val="20"/>
        </w:rPr>
        <w:t>The designated development partner will be the funding recipient and will be responsible for the performance of its collaborating partners. A representative of the designated development partner will serve as the main point of contact with the GHIT Fund and will be responsible for all GHIT Fund discussions and negotiations.</w:t>
      </w:r>
    </w:p>
  </w:footnote>
  <w:footnote w:id="6">
    <w:p w14:paraId="484C067F" w14:textId="77777777" w:rsidR="00B450F0" w:rsidRPr="008F0EF3" w:rsidRDefault="00B450F0" w:rsidP="00B450F0">
      <w:pPr>
        <w:pStyle w:val="af8"/>
        <w:rPr>
          <w:rFonts w:ascii="Times New Roman" w:hAnsi="Times New Roman" w:cs="Times New Roman"/>
          <w:i/>
          <w:iCs/>
          <w:sz w:val="20"/>
          <w:szCs w:val="20"/>
        </w:rPr>
      </w:pPr>
      <w:r w:rsidRPr="008F0EF3">
        <w:rPr>
          <w:rStyle w:val="afa"/>
          <w:rFonts w:ascii="Times New Roman" w:hAnsi="Times New Roman" w:cs="Times New Roman"/>
          <w:i/>
          <w:iCs/>
          <w:sz w:val="20"/>
          <w:szCs w:val="20"/>
        </w:rPr>
        <w:footnoteRef/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In the “Guidelines for Responding to Research 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Misconduct 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Approved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by the Minist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ry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of Education, Culture, Sports, Science and Technology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on 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>August 26, 2014)”, each of the following acts is defined as specific research misconduct:</w:t>
      </w:r>
    </w:p>
    <w:p w14:paraId="27A203B1" w14:textId="77777777" w:rsidR="00B450F0" w:rsidRPr="008F0EF3" w:rsidRDefault="00B450F0" w:rsidP="00B450F0">
      <w:pPr>
        <w:pStyle w:val="af8"/>
        <w:rPr>
          <w:rFonts w:ascii="Times New Roman" w:hAnsi="Times New Roman" w:cs="Times New Roman"/>
          <w:i/>
          <w:iCs/>
          <w:sz w:val="20"/>
          <w:szCs w:val="20"/>
        </w:rPr>
      </w:pPr>
      <w:r w:rsidRPr="008F0EF3">
        <w:rPr>
          <w:rFonts w:ascii="Times New Roman" w:hAnsi="Times New Roman" w:cs="Times New Roman"/>
          <w:i/>
          <w:iCs/>
          <w:sz w:val="20"/>
          <w:szCs w:val="20"/>
        </w:rPr>
        <w:t>(1) Fabrication: making up data or research results, etc.</w:t>
      </w:r>
    </w:p>
    <w:p w14:paraId="0D745C2B" w14:textId="77777777" w:rsidR="00B450F0" w:rsidRPr="008F0EF3" w:rsidRDefault="00B450F0" w:rsidP="00B450F0">
      <w:pPr>
        <w:pStyle w:val="af8"/>
        <w:rPr>
          <w:rFonts w:ascii="Times New Roman" w:hAnsi="Times New Roman" w:cs="Times New Roman"/>
          <w:i/>
          <w:iCs/>
          <w:sz w:val="20"/>
          <w:szCs w:val="20"/>
        </w:rPr>
      </w:pPr>
      <w:r w:rsidRPr="008F0EF3">
        <w:rPr>
          <w:rFonts w:ascii="Times New Roman" w:hAnsi="Times New Roman" w:cs="Times New Roman"/>
          <w:i/>
          <w:iCs/>
          <w:sz w:val="20"/>
          <w:szCs w:val="20"/>
        </w:rPr>
        <w:t>(2) Falsification: manipulating research materials, equipment, or proce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dures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to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alter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data or results obtained from research activities</w:t>
      </w:r>
    </w:p>
    <w:p w14:paraId="4400A04F" w14:textId="77777777" w:rsidR="00B450F0" w:rsidRPr="008F0EF3" w:rsidRDefault="00B450F0" w:rsidP="00B450F0">
      <w:pPr>
        <w:pStyle w:val="af8"/>
        <w:rPr>
          <w:rFonts w:ascii="Times New Roman" w:hAnsi="Times New Roman" w:cs="Times New Roman"/>
          <w:i/>
          <w:iCs/>
          <w:sz w:val="20"/>
          <w:szCs w:val="20"/>
        </w:rPr>
      </w:pPr>
      <w:r w:rsidRPr="008F0EF3">
        <w:rPr>
          <w:rFonts w:ascii="Times New Roman" w:hAnsi="Times New Roman" w:cs="Times New Roman"/>
          <w:i/>
          <w:iCs/>
          <w:sz w:val="20"/>
          <w:szCs w:val="20"/>
        </w:rPr>
        <w:t>(3) Plagiarism: appropriating the ideas, analys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es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>, analytical methods, data, research results, research paper(s), or words of other researchers without obtaining the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ir</w:t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permission of the researchers or giving appropriate credit</w:t>
      </w:r>
    </w:p>
  </w:footnote>
  <w:footnote w:id="7">
    <w:p w14:paraId="6712C380" w14:textId="77777777" w:rsidR="00B450F0" w:rsidRPr="008F0EF3" w:rsidRDefault="00B450F0" w:rsidP="00B450F0">
      <w:pPr>
        <w:pStyle w:val="af8"/>
        <w:rPr>
          <w:i/>
          <w:iCs/>
          <w:sz w:val="20"/>
          <w:szCs w:val="20"/>
        </w:rPr>
      </w:pPr>
      <w:r w:rsidRPr="008F0EF3">
        <w:rPr>
          <w:rStyle w:val="afa"/>
          <w:rFonts w:ascii="Times New Roman" w:hAnsi="Times New Roman" w:cs="Times New Roman"/>
          <w:i/>
          <w:iCs/>
          <w:sz w:val="20"/>
          <w:szCs w:val="20"/>
        </w:rPr>
        <w:footnoteRef/>
      </w:r>
      <w:r w:rsidRPr="008F0E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F0E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“Misuse” shall mean the use of such funds for purposes other than those originally intended or agreed upon, whether </w:t>
      </w:r>
      <w:r w:rsidRPr="002D35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intentionally or through gross negligenc</w:t>
      </w:r>
      <w:r w:rsidRPr="008F0E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83F9" w14:textId="77777777" w:rsidR="008D2F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pict w14:anchorId="7CF7E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12pt;height:11in;z-index:-251658240;mso-wrap-edited:f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3744" w14:textId="77777777" w:rsidR="008D2F50" w:rsidRDefault="008D2F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4741" w14:textId="77777777" w:rsidR="008D2F50" w:rsidRDefault="006B16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9306AB1" wp14:editId="0179E810">
          <wp:simplePos x="0" y="0"/>
          <wp:positionH relativeFrom="column">
            <wp:posOffset>4729548</wp:posOffset>
          </wp:positionH>
          <wp:positionV relativeFrom="paragraph">
            <wp:posOffset>-575944</wp:posOffset>
          </wp:positionV>
          <wp:extent cx="1725876" cy="768004"/>
          <wp:effectExtent l="0" t="0" r="0" b="0"/>
          <wp:wrapNone/>
          <wp:docPr id="545008637" name="image2.jpg" descr="Macintosh HD:Users:bumpeitamamura:Downloads:pre用_ロゴ40mm右上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bumpeitamamura:Downloads:pre用_ロゴ40mm右上.jpg"/>
                  <pic:cNvPicPr preferRelativeResize="0"/>
                </pic:nvPicPr>
                <pic:blipFill>
                  <a:blip r:embed="rId1"/>
                  <a:srcRect t="42785" r="28348"/>
                  <a:stretch>
                    <a:fillRect/>
                  </a:stretch>
                </pic:blipFill>
                <pic:spPr>
                  <a:xfrm>
                    <a:off x="0" y="0"/>
                    <a:ext cx="1725876" cy="768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0BAF"/>
    <w:multiLevelType w:val="hybridMultilevel"/>
    <w:tmpl w:val="D12619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AC0BD3"/>
    <w:multiLevelType w:val="multilevel"/>
    <w:tmpl w:val="B98A8822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abstractNum w:abstractNumId="2" w15:restartNumberingAfterBreak="0">
    <w:nsid w:val="377C45CD"/>
    <w:multiLevelType w:val="hybridMultilevel"/>
    <w:tmpl w:val="479A722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7563"/>
    <w:multiLevelType w:val="hybridMultilevel"/>
    <w:tmpl w:val="B57E3CA0"/>
    <w:lvl w:ilvl="0" w:tplc="318A09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EB18B8"/>
    <w:multiLevelType w:val="multilevel"/>
    <w:tmpl w:val="ED82441E"/>
    <w:lvl w:ilvl="0">
      <w:start w:val="1"/>
      <w:numFmt w:val="bullet"/>
      <w:lvlText w:val="⮚"/>
      <w:lvlJc w:val="left"/>
      <w:pPr>
        <w:ind w:left="780" w:hanging="42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71146D17"/>
    <w:multiLevelType w:val="hybridMultilevel"/>
    <w:tmpl w:val="15E2E2BC"/>
    <w:lvl w:ilvl="0" w:tplc="AA38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394E"/>
    <w:multiLevelType w:val="multilevel"/>
    <w:tmpl w:val="2F08C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634017010">
    <w:abstractNumId w:val="6"/>
  </w:num>
  <w:num w:numId="2" w16cid:durableId="1585605211">
    <w:abstractNumId w:val="4"/>
  </w:num>
  <w:num w:numId="3" w16cid:durableId="702633418">
    <w:abstractNumId w:val="1"/>
  </w:num>
  <w:num w:numId="4" w16cid:durableId="313072084">
    <w:abstractNumId w:val="3"/>
  </w:num>
  <w:num w:numId="5" w16cid:durableId="135227789">
    <w:abstractNumId w:val="0"/>
  </w:num>
  <w:num w:numId="6" w16cid:durableId="955867931">
    <w:abstractNumId w:val="5"/>
  </w:num>
  <w:num w:numId="7" w16cid:durableId="160815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50"/>
    <w:rsid w:val="00000F6D"/>
    <w:rsid w:val="00013F41"/>
    <w:rsid w:val="00032055"/>
    <w:rsid w:val="00057EA9"/>
    <w:rsid w:val="000641F5"/>
    <w:rsid w:val="00066945"/>
    <w:rsid w:val="00085177"/>
    <w:rsid w:val="000941BC"/>
    <w:rsid w:val="000A70C8"/>
    <w:rsid w:val="000B745B"/>
    <w:rsid w:val="000B7574"/>
    <w:rsid w:val="000D4F78"/>
    <w:rsid w:val="000D6834"/>
    <w:rsid w:val="000E0BA5"/>
    <w:rsid w:val="00101E6A"/>
    <w:rsid w:val="00114722"/>
    <w:rsid w:val="001369EA"/>
    <w:rsid w:val="00160A4D"/>
    <w:rsid w:val="00165574"/>
    <w:rsid w:val="0018682A"/>
    <w:rsid w:val="00193EB8"/>
    <w:rsid w:val="001A6691"/>
    <w:rsid w:val="001B2FFE"/>
    <w:rsid w:val="001C321E"/>
    <w:rsid w:val="001C4164"/>
    <w:rsid w:val="001C68B1"/>
    <w:rsid w:val="001D2EE9"/>
    <w:rsid w:val="001D50DF"/>
    <w:rsid w:val="001E6BC9"/>
    <w:rsid w:val="001E7752"/>
    <w:rsid w:val="00217B9D"/>
    <w:rsid w:val="00226A33"/>
    <w:rsid w:val="00235F0B"/>
    <w:rsid w:val="00275664"/>
    <w:rsid w:val="00277AE9"/>
    <w:rsid w:val="0028003B"/>
    <w:rsid w:val="00296270"/>
    <w:rsid w:val="002D3108"/>
    <w:rsid w:val="002F5DA7"/>
    <w:rsid w:val="00304176"/>
    <w:rsid w:val="003122A0"/>
    <w:rsid w:val="00315094"/>
    <w:rsid w:val="00324F71"/>
    <w:rsid w:val="003261D7"/>
    <w:rsid w:val="00327A58"/>
    <w:rsid w:val="00330229"/>
    <w:rsid w:val="003408F3"/>
    <w:rsid w:val="00354F4E"/>
    <w:rsid w:val="00356BD8"/>
    <w:rsid w:val="00357D34"/>
    <w:rsid w:val="00385ACD"/>
    <w:rsid w:val="003B1678"/>
    <w:rsid w:val="003D3621"/>
    <w:rsid w:val="003D39D4"/>
    <w:rsid w:val="003D6A93"/>
    <w:rsid w:val="003E0EE5"/>
    <w:rsid w:val="003E0FC7"/>
    <w:rsid w:val="003F641E"/>
    <w:rsid w:val="00404EFB"/>
    <w:rsid w:val="004255E1"/>
    <w:rsid w:val="00432117"/>
    <w:rsid w:val="004514F5"/>
    <w:rsid w:val="00454606"/>
    <w:rsid w:val="00467A88"/>
    <w:rsid w:val="00491776"/>
    <w:rsid w:val="004A4021"/>
    <w:rsid w:val="004B4577"/>
    <w:rsid w:val="004F14A4"/>
    <w:rsid w:val="004F7E93"/>
    <w:rsid w:val="00501F01"/>
    <w:rsid w:val="00503400"/>
    <w:rsid w:val="0053395C"/>
    <w:rsid w:val="00544B0A"/>
    <w:rsid w:val="00546573"/>
    <w:rsid w:val="00550CEE"/>
    <w:rsid w:val="00560DB2"/>
    <w:rsid w:val="00561E52"/>
    <w:rsid w:val="005859B6"/>
    <w:rsid w:val="00591B63"/>
    <w:rsid w:val="005A0EF9"/>
    <w:rsid w:val="005A7CB6"/>
    <w:rsid w:val="005B4BC7"/>
    <w:rsid w:val="005C58F4"/>
    <w:rsid w:val="005E4A26"/>
    <w:rsid w:val="005E4E37"/>
    <w:rsid w:val="005F0699"/>
    <w:rsid w:val="005F161A"/>
    <w:rsid w:val="005F21C4"/>
    <w:rsid w:val="005F4409"/>
    <w:rsid w:val="006028B7"/>
    <w:rsid w:val="006067A0"/>
    <w:rsid w:val="00612581"/>
    <w:rsid w:val="00626D34"/>
    <w:rsid w:val="00641A06"/>
    <w:rsid w:val="00645CC2"/>
    <w:rsid w:val="006471FD"/>
    <w:rsid w:val="00653387"/>
    <w:rsid w:val="006608EF"/>
    <w:rsid w:val="00661A4A"/>
    <w:rsid w:val="006669BD"/>
    <w:rsid w:val="0067371B"/>
    <w:rsid w:val="00681830"/>
    <w:rsid w:val="00684E31"/>
    <w:rsid w:val="0069402F"/>
    <w:rsid w:val="006959EF"/>
    <w:rsid w:val="006B163B"/>
    <w:rsid w:val="006B66CB"/>
    <w:rsid w:val="006E4AAA"/>
    <w:rsid w:val="006F598B"/>
    <w:rsid w:val="00704191"/>
    <w:rsid w:val="007235B5"/>
    <w:rsid w:val="00724D7A"/>
    <w:rsid w:val="0072712F"/>
    <w:rsid w:val="00737C8D"/>
    <w:rsid w:val="007402F0"/>
    <w:rsid w:val="00754B05"/>
    <w:rsid w:val="00761165"/>
    <w:rsid w:val="007A4D7E"/>
    <w:rsid w:val="007A7F9C"/>
    <w:rsid w:val="007B0408"/>
    <w:rsid w:val="007B264D"/>
    <w:rsid w:val="007C091B"/>
    <w:rsid w:val="007C18CD"/>
    <w:rsid w:val="007C34B3"/>
    <w:rsid w:val="007C7C7B"/>
    <w:rsid w:val="007D2912"/>
    <w:rsid w:val="007D2C0E"/>
    <w:rsid w:val="007E4A06"/>
    <w:rsid w:val="007F4AE9"/>
    <w:rsid w:val="007F4D2D"/>
    <w:rsid w:val="007F6CD3"/>
    <w:rsid w:val="00814575"/>
    <w:rsid w:val="008204BE"/>
    <w:rsid w:val="00825FBB"/>
    <w:rsid w:val="00834BC5"/>
    <w:rsid w:val="008369E4"/>
    <w:rsid w:val="00842C47"/>
    <w:rsid w:val="00860E8B"/>
    <w:rsid w:val="00872562"/>
    <w:rsid w:val="00873455"/>
    <w:rsid w:val="00877F5F"/>
    <w:rsid w:val="00881D72"/>
    <w:rsid w:val="008857F7"/>
    <w:rsid w:val="008873E0"/>
    <w:rsid w:val="008A2A99"/>
    <w:rsid w:val="008B010C"/>
    <w:rsid w:val="008C67D8"/>
    <w:rsid w:val="008C67F5"/>
    <w:rsid w:val="008D2F50"/>
    <w:rsid w:val="008F0304"/>
    <w:rsid w:val="008F3400"/>
    <w:rsid w:val="009114FB"/>
    <w:rsid w:val="00917FD7"/>
    <w:rsid w:val="00927FD8"/>
    <w:rsid w:val="0093240D"/>
    <w:rsid w:val="009462F6"/>
    <w:rsid w:val="00955C31"/>
    <w:rsid w:val="00957A51"/>
    <w:rsid w:val="009647ED"/>
    <w:rsid w:val="009855B1"/>
    <w:rsid w:val="009B6109"/>
    <w:rsid w:val="009E4F60"/>
    <w:rsid w:val="00A1547F"/>
    <w:rsid w:val="00A3072C"/>
    <w:rsid w:val="00A61D3F"/>
    <w:rsid w:val="00A63291"/>
    <w:rsid w:val="00A770C8"/>
    <w:rsid w:val="00A944F5"/>
    <w:rsid w:val="00A96CC5"/>
    <w:rsid w:val="00AA0E4C"/>
    <w:rsid w:val="00AD30B8"/>
    <w:rsid w:val="00AE7CB5"/>
    <w:rsid w:val="00AF283C"/>
    <w:rsid w:val="00AF4CC6"/>
    <w:rsid w:val="00B242A5"/>
    <w:rsid w:val="00B24544"/>
    <w:rsid w:val="00B25D5B"/>
    <w:rsid w:val="00B3585A"/>
    <w:rsid w:val="00B3724F"/>
    <w:rsid w:val="00B45015"/>
    <w:rsid w:val="00B450F0"/>
    <w:rsid w:val="00B4638B"/>
    <w:rsid w:val="00B924C5"/>
    <w:rsid w:val="00B93A2A"/>
    <w:rsid w:val="00BA13EC"/>
    <w:rsid w:val="00BA7913"/>
    <w:rsid w:val="00BB3A3B"/>
    <w:rsid w:val="00BB5B9B"/>
    <w:rsid w:val="00BB7D29"/>
    <w:rsid w:val="00BC60C0"/>
    <w:rsid w:val="00BD503F"/>
    <w:rsid w:val="00BD605E"/>
    <w:rsid w:val="00BE3D4A"/>
    <w:rsid w:val="00BE4D44"/>
    <w:rsid w:val="00BF7524"/>
    <w:rsid w:val="00C013B4"/>
    <w:rsid w:val="00C12FF0"/>
    <w:rsid w:val="00C16019"/>
    <w:rsid w:val="00C225D7"/>
    <w:rsid w:val="00C4425B"/>
    <w:rsid w:val="00C62CF8"/>
    <w:rsid w:val="00C70747"/>
    <w:rsid w:val="00CA3155"/>
    <w:rsid w:val="00CC1092"/>
    <w:rsid w:val="00CD3B35"/>
    <w:rsid w:val="00CD6EDA"/>
    <w:rsid w:val="00CE205C"/>
    <w:rsid w:val="00D077CC"/>
    <w:rsid w:val="00D375D0"/>
    <w:rsid w:val="00D631B7"/>
    <w:rsid w:val="00D64F70"/>
    <w:rsid w:val="00D81603"/>
    <w:rsid w:val="00DB0375"/>
    <w:rsid w:val="00DD0CAE"/>
    <w:rsid w:val="00DD5396"/>
    <w:rsid w:val="00DE08E0"/>
    <w:rsid w:val="00DF091A"/>
    <w:rsid w:val="00E14CC4"/>
    <w:rsid w:val="00E36952"/>
    <w:rsid w:val="00E71348"/>
    <w:rsid w:val="00E777DC"/>
    <w:rsid w:val="00E81706"/>
    <w:rsid w:val="00E82243"/>
    <w:rsid w:val="00E92B42"/>
    <w:rsid w:val="00EA60F5"/>
    <w:rsid w:val="00ED056A"/>
    <w:rsid w:val="00ED2416"/>
    <w:rsid w:val="00EF0245"/>
    <w:rsid w:val="00EF5EA5"/>
    <w:rsid w:val="00F25FB0"/>
    <w:rsid w:val="00F26429"/>
    <w:rsid w:val="00F354A3"/>
    <w:rsid w:val="00F43F9A"/>
    <w:rsid w:val="00F753B2"/>
    <w:rsid w:val="00F767A3"/>
    <w:rsid w:val="00F770BC"/>
    <w:rsid w:val="00F8422C"/>
    <w:rsid w:val="00F90B04"/>
    <w:rsid w:val="00F91741"/>
    <w:rsid w:val="00FA4797"/>
    <w:rsid w:val="00FA7150"/>
    <w:rsid w:val="00FB7715"/>
    <w:rsid w:val="00FD7EF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1172"/>
  <w15:docId w15:val="{5065C372-6D39-43A9-B696-C99E6552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5B"/>
  </w:style>
  <w:style w:type="paragraph" w:styleId="1">
    <w:name w:val="heading 1"/>
    <w:basedOn w:val="a"/>
    <w:next w:val="a"/>
    <w:link w:val="10"/>
    <w:autoRedefine/>
    <w:uiPriority w:val="9"/>
    <w:qFormat/>
    <w:rsid w:val="006F598B"/>
    <w:pPr>
      <w:keepNext/>
      <w:keepLines/>
      <w:spacing w:before="480" w:line="276" w:lineRule="auto"/>
      <w:outlineLvl w:val="0"/>
    </w:pPr>
    <w:rPr>
      <w:rFonts w:ascii="Times New Roman" w:hAnsi="Times New Roman" w:cs="Times New Roman"/>
      <w:b/>
      <w:bCs/>
      <w:color w:val="1F497D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315094"/>
    <w:pPr>
      <w:keepNext/>
      <w:keepLines/>
      <w:spacing w:before="360" w:after="80"/>
      <w:outlineLvl w:val="1"/>
    </w:pPr>
    <w:rPr>
      <w:rFonts w:eastAsia="Times New Roman"/>
      <w:b/>
      <w:color w:val="365F91" w:themeColor="accent1" w:themeShade="BF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D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nhideWhenUsed/>
    <w:rsid w:val="00211E1B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211E1B"/>
  </w:style>
  <w:style w:type="paragraph" w:styleId="a6">
    <w:name w:val="footer"/>
    <w:basedOn w:val="a"/>
    <w:link w:val="a7"/>
    <w:uiPriority w:val="99"/>
    <w:unhideWhenUsed/>
    <w:rsid w:val="00211E1B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211E1B"/>
  </w:style>
  <w:style w:type="paragraph" w:styleId="a8">
    <w:name w:val="Balloon Text"/>
    <w:basedOn w:val="a"/>
    <w:link w:val="a9"/>
    <w:uiPriority w:val="99"/>
    <w:semiHidden/>
    <w:unhideWhenUsed/>
    <w:rsid w:val="00FB7786"/>
    <w:rPr>
      <w:rFonts w:ascii="Lucida Grande" w:hAnsi="Lucida Grande" w:cs="Lucida Grande"/>
      <w:sz w:val="16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786"/>
    <w:rPr>
      <w:rFonts w:ascii="Lucida Grande" w:hAnsi="Lucida Grande" w:cs="Lucida Grande"/>
      <w:sz w:val="16"/>
      <w:szCs w:val="18"/>
    </w:rPr>
  </w:style>
  <w:style w:type="paragraph" w:styleId="aa">
    <w:name w:val="Body Text"/>
    <w:basedOn w:val="a"/>
    <w:link w:val="ab"/>
    <w:rsid w:val="00A25AE6"/>
    <w:rPr>
      <w:rFonts w:ascii="Times New Roman" w:eastAsia="Times New Roman" w:hAnsi="Times New Roman" w:cs="Times New Roman"/>
      <w:b/>
      <w:bCs/>
    </w:rPr>
  </w:style>
  <w:style w:type="character" w:customStyle="1" w:styleId="ab">
    <w:name w:val="本文 (文字)"/>
    <w:basedOn w:val="a0"/>
    <w:link w:val="aa"/>
    <w:rsid w:val="00A25AE6"/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7D01F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20">
    <w:name w:val="Light List Accent 5"/>
    <w:basedOn w:val="a1"/>
    <w:uiPriority w:val="61"/>
    <w:rsid w:val="007D01F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3"/>
    <w:basedOn w:val="a1"/>
    <w:uiPriority w:val="61"/>
    <w:rsid w:val="00426D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d">
    <w:name w:val="Table Grid"/>
    <w:basedOn w:val="a1"/>
    <w:uiPriority w:val="59"/>
    <w:rsid w:val="0042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6432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F598B"/>
    <w:rPr>
      <w:rFonts w:ascii="Times New Roman" w:hAnsi="Times New Roman" w:cs="Times New Roman"/>
      <w:b/>
      <w:bCs/>
      <w:color w:val="1F497D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D6098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60989"/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D609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09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0989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3F22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4">
    <w:name w:val="Revision"/>
    <w:hidden/>
    <w:uiPriority w:val="99"/>
    <w:semiHidden/>
    <w:rsid w:val="00FB7786"/>
  </w:style>
  <w:style w:type="character" w:styleId="af5">
    <w:name w:val="Hyperlink"/>
    <w:basedOn w:val="a0"/>
    <w:uiPriority w:val="99"/>
    <w:unhideWhenUsed/>
    <w:rsid w:val="0090081E"/>
    <w:rPr>
      <w:color w:val="0000FF" w:themeColor="hyperlink"/>
      <w:u w:val="single"/>
    </w:rPr>
  </w:style>
  <w:style w:type="table" w:styleId="22">
    <w:name w:val="Light List Accent 1"/>
    <w:basedOn w:val="a1"/>
    <w:uiPriority w:val="61"/>
    <w:rsid w:val="005059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40">
    <w:name w:val="見出し 4 (文字)"/>
    <w:basedOn w:val="a0"/>
    <w:link w:val="4"/>
    <w:uiPriority w:val="9"/>
    <w:rsid w:val="00600ED0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F71C7A"/>
    <w:rPr>
      <w:color w:val="800080" w:themeColor="followedHyperlink"/>
      <w:u w:val="single"/>
    </w:rPr>
  </w:style>
  <w:style w:type="character" w:styleId="af7">
    <w:name w:val="page number"/>
    <w:basedOn w:val="a0"/>
    <w:uiPriority w:val="99"/>
    <w:semiHidden/>
    <w:unhideWhenUsed/>
    <w:rsid w:val="007339B7"/>
  </w:style>
  <w:style w:type="paragraph" w:styleId="af8">
    <w:name w:val="footnote text"/>
    <w:basedOn w:val="a"/>
    <w:link w:val="af9"/>
    <w:uiPriority w:val="99"/>
    <w:semiHidden/>
    <w:unhideWhenUsed/>
    <w:rsid w:val="0038354D"/>
    <w:pPr>
      <w:widowControl w:val="0"/>
      <w:snapToGrid w:val="0"/>
    </w:pPr>
    <w:rPr>
      <w:kern w:val="2"/>
      <w:sz w:val="21"/>
    </w:rPr>
  </w:style>
  <w:style w:type="character" w:customStyle="1" w:styleId="af9">
    <w:name w:val="脚注文字列 (文字)"/>
    <w:basedOn w:val="a0"/>
    <w:link w:val="af8"/>
    <w:uiPriority w:val="99"/>
    <w:semiHidden/>
    <w:rsid w:val="0038354D"/>
    <w:rPr>
      <w:kern w:val="2"/>
      <w:sz w:val="21"/>
      <w:lang w:eastAsia="ja-JP"/>
    </w:rPr>
  </w:style>
  <w:style w:type="character" w:styleId="afa">
    <w:name w:val="footnote reference"/>
    <w:basedOn w:val="a0"/>
    <w:uiPriority w:val="99"/>
    <w:semiHidden/>
    <w:unhideWhenUsed/>
    <w:rsid w:val="0038354D"/>
    <w:rPr>
      <w:vertAlign w:val="superscript"/>
    </w:rPr>
  </w:style>
  <w:style w:type="paragraph" w:customStyle="1" w:styleId="p1">
    <w:name w:val="p1"/>
    <w:basedOn w:val="a"/>
    <w:rsid w:val="006D1042"/>
    <w:rPr>
      <w:rFonts w:ascii="Helvetica" w:hAnsi="Helvetica" w:cs="Times New Roman"/>
      <w:sz w:val="18"/>
      <w:szCs w:val="18"/>
    </w:rPr>
  </w:style>
  <w:style w:type="character" w:styleId="afb">
    <w:name w:val="Unresolved Mention"/>
    <w:basedOn w:val="a0"/>
    <w:uiPriority w:val="99"/>
    <w:rsid w:val="008D0136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2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f3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F26429"/>
    <w:pPr>
      <w:tabs>
        <w:tab w:val="right" w:leader="underscore" w:pos="9010"/>
      </w:tabs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autoRedefine/>
    <w:uiPriority w:val="39"/>
    <w:unhideWhenUsed/>
    <w:rsid w:val="00FD7EFD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12">
    <w:name w:val="スタイル1"/>
    <w:basedOn w:val="1"/>
    <w:link w:val="13"/>
    <w:qFormat/>
    <w:rsid w:val="007A4D7E"/>
  </w:style>
  <w:style w:type="character" w:customStyle="1" w:styleId="13">
    <w:name w:val="スタイル1 (文字)"/>
    <w:basedOn w:val="10"/>
    <w:link w:val="12"/>
    <w:rsid w:val="007A4D7E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E92B42"/>
    <w:pPr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92B42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E92B42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92B4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2B4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2B4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2B42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Response@ghitfund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ditorialmanager.com/ghitfund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hitfund.org/applyforfunding/investmentfaq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7355BEB2E28944A8A4D8CCCE781F1F" ma:contentTypeVersion="4" ma:contentTypeDescription="新しいドキュメントを作成します。" ma:contentTypeScope="" ma:versionID="7829037d71d3329c077b7af2dc2c93a3">
  <xsd:schema xmlns:xsd="http://www.w3.org/2001/XMLSchema" xmlns:xs="http://www.w3.org/2001/XMLSchema" xmlns:p="http://schemas.microsoft.com/office/2006/metadata/properties" xmlns:ns2="84cc70cc-89ee-43f8-ab8f-55335234e594" targetNamespace="http://schemas.microsoft.com/office/2006/metadata/properties" ma:root="true" ma:fieldsID="f8de3de7d8358f4870a8bec56856209c" ns2:_="">
    <xsd:import namespace="84cc70cc-89ee-43f8-ab8f-55335234e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70cc-89ee-43f8-ab8f-55335234e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a52CTSdH/anxEWW7hbIHtLr5A==">CgMxLjAyCWlkLmdqZGd4czIKaWQuMzBqMHpsbDIKaWQuMWZvYjl0ZTIKaWQuM3pueXNoNzIKaWQuMmV0OTJwMDgAciExRU4tRlN2cmwxUDhXR08yekR1WkNmaUVXODh5UWFwaHE=</go:docsCustomData>
</go:gDocsCustomXmlDataStorage>
</file>

<file path=customXml/itemProps1.xml><?xml version="1.0" encoding="utf-8"?>
<ds:datastoreItem xmlns:ds="http://schemas.openxmlformats.org/officeDocument/2006/customXml" ds:itemID="{6BB8E36A-6099-45E1-91E9-6BD2E1A81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64969-11BA-45A6-BEE7-2813231E8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458A1-1458-49F7-AB3B-D006928A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c70cc-89ee-43f8-ab8f-55335234e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9D09D-9253-46E8-84F0-DEF50C16D1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Bipu</dc:creator>
  <cp:keywords/>
  <cp:lastModifiedBy>Funakubo Minako</cp:lastModifiedBy>
  <cp:revision>7</cp:revision>
  <dcterms:created xsi:type="dcterms:W3CDTF">2024-10-21T20:41:00Z</dcterms:created>
  <dcterms:modified xsi:type="dcterms:W3CDTF">2024-10-24T07:27:00Z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0x0101000B7355BEB2E28944A8A4D8CCCE781F1F</vt:lpwstr>
  </property>
</Properties>
</file>